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B59C" w14:textId="77777777" w:rsidR="001C0E35" w:rsidRDefault="001C0E35" w:rsidP="00FB022A">
      <w:pPr>
        <w:pStyle w:val="Corpodetexto"/>
        <w:jc w:val="center"/>
        <w:rPr>
          <w:b/>
          <w:bCs/>
          <w:sz w:val="28"/>
          <w:szCs w:val="28"/>
        </w:rPr>
      </w:pPr>
    </w:p>
    <w:p w14:paraId="6E35327E" w14:textId="754CAE37" w:rsidR="00AF0F77" w:rsidRPr="002B327C" w:rsidRDefault="00AF0F77" w:rsidP="00AF0F77">
      <w:pPr>
        <w:pStyle w:val="Ttulo1"/>
        <w:spacing w:before="87"/>
        <w:ind w:left="1843"/>
        <w:jc w:val="center"/>
        <w:rPr>
          <w:b w:val="0"/>
          <w:sz w:val="24"/>
          <w:szCs w:val="24"/>
        </w:rPr>
      </w:pPr>
      <w:bookmarkStart w:id="0" w:name="_Hlk138403627"/>
      <w:r w:rsidRPr="002B327C">
        <w:rPr>
          <w:sz w:val="24"/>
          <w:szCs w:val="24"/>
        </w:rPr>
        <w:t>Processo</w:t>
      </w:r>
      <w:r w:rsidRPr="002B327C">
        <w:rPr>
          <w:spacing w:val="-2"/>
          <w:sz w:val="24"/>
          <w:szCs w:val="24"/>
        </w:rPr>
        <w:t xml:space="preserve"> </w:t>
      </w:r>
      <w:r w:rsidRPr="002B327C">
        <w:rPr>
          <w:sz w:val="24"/>
          <w:szCs w:val="24"/>
        </w:rPr>
        <w:t>Licitatório</w:t>
      </w:r>
      <w:r w:rsidRPr="002B327C">
        <w:rPr>
          <w:spacing w:val="-2"/>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326F6C">
        <w:rPr>
          <w:sz w:val="24"/>
          <w:szCs w:val="24"/>
        </w:rPr>
        <w:t>3</w:t>
      </w:r>
      <w:r w:rsidRPr="002B327C">
        <w:rPr>
          <w:sz w:val="24"/>
          <w:szCs w:val="24"/>
        </w:rPr>
        <w:t>/</w:t>
      </w:r>
      <w:r>
        <w:rPr>
          <w:sz w:val="24"/>
          <w:szCs w:val="24"/>
        </w:rPr>
        <w:t xml:space="preserve">2023 - </w:t>
      </w:r>
      <w:r w:rsidRPr="002B327C">
        <w:rPr>
          <w:sz w:val="24"/>
          <w:szCs w:val="24"/>
        </w:rPr>
        <w:t>Pregão Presencial</w:t>
      </w:r>
      <w:r w:rsidRPr="002B327C">
        <w:rPr>
          <w:spacing w:val="-3"/>
          <w:sz w:val="24"/>
          <w:szCs w:val="24"/>
        </w:rPr>
        <w:t xml:space="preserve"> </w:t>
      </w:r>
      <w:r w:rsidRPr="002B327C">
        <w:rPr>
          <w:sz w:val="24"/>
          <w:szCs w:val="24"/>
        </w:rPr>
        <w:t>nº</w:t>
      </w:r>
      <w:r w:rsidRPr="002B327C">
        <w:rPr>
          <w:spacing w:val="-2"/>
          <w:sz w:val="24"/>
          <w:szCs w:val="24"/>
        </w:rPr>
        <w:t xml:space="preserve"> </w:t>
      </w:r>
      <w:r w:rsidRPr="002B327C">
        <w:rPr>
          <w:sz w:val="24"/>
          <w:szCs w:val="24"/>
        </w:rPr>
        <w:t>0</w:t>
      </w:r>
      <w:r w:rsidR="00326F6C">
        <w:rPr>
          <w:sz w:val="24"/>
          <w:szCs w:val="24"/>
        </w:rPr>
        <w:t>3</w:t>
      </w:r>
      <w:r w:rsidRPr="002B327C">
        <w:rPr>
          <w:sz w:val="24"/>
          <w:szCs w:val="24"/>
        </w:rPr>
        <w:t>/202</w:t>
      </w:r>
      <w:r>
        <w:rPr>
          <w:sz w:val="24"/>
          <w:szCs w:val="24"/>
        </w:rPr>
        <w:t>3</w:t>
      </w:r>
    </w:p>
    <w:p w14:paraId="09DF02D7" w14:textId="77777777" w:rsidR="00AF0F77" w:rsidRPr="002B327C" w:rsidRDefault="00AF0F77" w:rsidP="00AF0F77">
      <w:pPr>
        <w:pStyle w:val="Corpodetexto"/>
        <w:spacing w:before="10"/>
        <w:ind w:left="1843"/>
        <w:rPr>
          <w:rFonts w:ascii="Arial" w:hAnsi="Arial" w:cs="Arial"/>
          <w:b/>
          <w:sz w:val="24"/>
          <w:szCs w:val="24"/>
        </w:rPr>
      </w:pPr>
    </w:p>
    <w:p w14:paraId="4B7C9758" w14:textId="77777777" w:rsidR="00AF0F77" w:rsidRPr="002B327C" w:rsidRDefault="00AF0F77" w:rsidP="00AF0F77">
      <w:pPr>
        <w:pStyle w:val="Ttulo1"/>
        <w:ind w:left="1843"/>
        <w:jc w:val="center"/>
        <w:rPr>
          <w:sz w:val="24"/>
          <w:szCs w:val="24"/>
        </w:rPr>
      </w:pPr>
      <w:r w:rsidRPr="002B327C">
        <w:rPr>
          <w:sz w:val="24"/>
          <w:szCs w:val="24"/>
        </w:rPr>
        <w:t>ANEXO II</w:t>
      </w:r>
    </w:p>
    <w:p w14:paraId="05C6EF60" w14:textId="77777777" w:rsidR="00AF0F77" w:rsidRDefault="00AF0F77" w:rsidP="00AF0F77">
      <w:pPr>
        <w:ind w:left="1843"/>
        <w:jc w:val="center"/>
        <w:rPr>
          <w:rFonts w:ascii="Arial" w:hAnsi="Arial" w:cs="Arial"/>
          <w:b/>
          <w:sz w:val="24"/>
          <w:szCs w:val="24"/>
        </w:rPr>
      </w:pPr>
      <w:r w:rsidRPr="002B327C">
        <w:rPr>
          <w:rFonts w:ascii="Arial" w:hAnsi="Arial" w:cs="Arial"/>
          <w:b/>
          <w:sz w:val="24"/>
          <w:szCs w:val="24"/>
        </w:rPr>
        <w:t>MODELO</w:t>
      </w:r>
      <w:r w:rsidRPr="002B327C">
        <w:rPr>
          <w:rFonts w:ascii="Arial" w:hAnsi="Arial" w:cs="Arial"/>
          <w:b/>
          <w:spacing w:val="-2"/>
          <w:sz w:val="24"/>
          <w:szCs w:val="24"/>
        </w:rPr>
        <w:t xml:space="preserve"> </w:t>
      </w:r>
      <w:r w:rsidRPr="002B327C">
        <w:rPr>
          <w:rFonts w:ascii="Arial" w:hAnsi="Arial" w:cs="Arial"/>
          <w:b/>
          <w:sz w:val="24"/>
          <w:szCs w:val="24"/>
        </w:rPr>
        <w:t>DE</w:t>
      </w:r>
      <w:r w:rsidRPr="002B327C">
        <w:rPr>
          <w:rFonts w:ascii="Arial" w:hAnsi="Arial" w:cs="Arial"/>
          <w:b/>
          <w:spacing w:val="-3"/>
          <w:sz w:val="24"/>
          <w:szCs w:val="24"/>
        </w:rPr>
        <w:t xml:space="preserve"> </w:t>
      </w:r>
      <w:r w:rsidRPr="002B327C">
        <w:rPr>
          <w:rFonts w:ascii="Arial" w:hAnsi="Arial" w:cs="Arial"/>
          <w:b/>
          <w:sz w:val="24"/>
          <w:szCs w:val="24"/>
        </w:rPr>
        <w:t>PROPOSTA</w:t>
      </w:r>
      <w:r w:rsidRPr="002B327C">
        <w:rPr>
          <w:rFonts w:ascii="Arial" w:hAnsi="Arial" w:cs="Arial"/>
          <w:b/>
          <w:spacing w:val="-5"/>
          <w:sz w:val="24"/>
          <w:szCs w:val="24"/>
        </w:rPr>
        <w:t xml:space="preserve"> </w:t>
      </w:r>
      <w:r w:rsidRPr="002B327C">
        <w:rPr>
          <w:rFonts w:ascii="Arial" w:hAnsi="Arial" w:cs="Arial"/>
          <w:b/>
          <w:sz w:val="24"/>
          <w:szCs w:val="24"/>
        </w:rPr>
        <w:t>COMERCIAL</w:t>
      </w:r>
    </w:p>
    <w:p w14:paraId="7F81CE57" w14:textId="390C8C8D" w:rsidR="009141C8" w:rsidRPr="002B327C" w:rsidRDefault="009141C8" w:rsidP="00AF0F77">
      <w:pPr>
        <w:ind w:left="1843"/>
        <w:jc w:val="center"/>
        <w:rPr>
          <w:rFonts w:ascii="Arial" w:hAnsi="Arial" w:cs="Arial"/>
          <w:b/>
          <w:sz w:val="24"/>
          <w:szCs w:val="24"/>
        </w:rPr>
      </w:pPr>
      <w:r>
        <w:rPr>
          <w:rFonts w:ascii="Arial" w:hAnsi="Arial" w:cs="Arial"/>
          <w:b/>
          <w:sz w:val="24"/>
          <w:szCs w:val="24"/>
        </w:rPr>
        <w:t>(Preferencialmente em papel timbrado da empresa)</w:t>
      </w:r>
    </w:p>
    <w:p w14:paraId="3BD9F8A3" w14:textId="77777777" w:rsidR="00AF0F77" w:rsidRPr="002B327C" w:rsidRDefault="00AF0F77" w:rsidP="00AF0F77">
      <w:pPr>
        <w:ind w:left="1843"/>
        <w:rPr>
          <w:rFonts w:ascii="Arial" w:hAnsi="Arial" w:cs="Arial"/>
          <w:b/>
          <w:sz w:val="24"/>
          <w:szCs w:val="24"/>
        </w:rPr>
      </w:pPr>
    </w:p>
    <w:p w14:paraId="342458FC" w14:textId="77777777" w:rsidR="00AF0F77" w:rsidRPr="002B327C" w:rsidRDefault="00AF0F77" w:rsidP="00AF0F77">
      <w:pPr>
        <w:ind w:left="1843"/>
        <w:rPr>
          <w:rFonts w:ascii="Arial" w:hAnsi="Arial" w:cs="Arial"/>
          <w:b/>
          <w:sz w:val="24"/>
          <w:szCs w:val="24"/>
        </w:rPr>
      </w:pPr>
      <w:r w:rsidRPr="002B327C">
        <w:rPr>
          <w:rFonts w:ascii="Arial" w:hAnsi="Arial" w:cs="Arial"/>
          <w:b/>
          <w:sz w:val="24"/>
          <w:szCs w:val="24"/>
        </w:rPr>
        <w:t xml:space="preserve">À CÂMARA MUNICIPAL DE </w:t>
      </w:r>
      <w:r>
        <w:rPr>
          <w:rFonts w:ascii="Arial" w:hAnsi="Arial" w:cs="Arial"/>
          <w:b/>
          <w:sz w:val="24"/>
          <w:szCs w:val="24"/>
        </w:rPr>
        <w:t>DOM BOSCO</w:t>
      </w:r>
      <w:r w:rsidRPr="002B327C">
        <w:rPr>
          <w:rFonts w:ascii="Arial" w:hAnsi="Arial" w:cs="Arial"/>
          <w:b/>
          <w:sz w:val="24"/>
          <w:szCs w:val="24"/>
        </w:rPr>
        <w:t>-MG</w:t>
      </w:r>
    </w:p>
    <w:p w14:paraId="7176983B" w14:textId="77777777" w:rsidR="00AF0F77" w:rsidRPr="002B327C" w:rsidRDefault="00AF0F77" w:rsidP="00AF0F77">
      <w:pPr>
        <w:ind w:left="1843"/>
        <w:rPr>
          <w:rFonts w:ascii="Arial" w:hAnsi="Arial" w:cs="Arial"/>
          <w:b/>
          <w:sz w:val="24"/>
          <w:szCs w:val="24"/>
        </w:rPr>
      </w:pPr>
      <w:r w:rsidRPr="002B327C">
        <w:rPr>
          <w:rFonts w:ascii="Arial" w:hAnsi="Arial" w:cs="Arial"/>
          <w:b/>
          <w:sz w:val="24"/>
          <w:szCs w:val="24"/>
        </w:rPr>
        <w:t xml:space="preserve">Referência: </w:t>
      </w:r>
      <w:r>
        <w:rPr>
          <w:rFonts w:ascii="Arial" w:hAnsi="Arial" w:cs="Arial"/>
          <w:b/>
          <w:sz w:val="24"/>
          <w:szCs w:val="24"/>
        </w:rPr>
        <w:t xml:space="preserve"> </w:t>
      </w:r>
    </w:p>
    <w:p w14:paraId="6DBB03B8" w14:textId="6A7FD938" w:rsidR="00AF0F77" w:rsidRPr="002B327C" w:rsidRDefault="00AF0F77" w:rsidP="00AF0F77">
      <w:pPr>
        <w:ind w:left="1843"/>
        <w:rPr>
          <w:rFonts w:ascii="Arial" w:eastAsia="MS Mincho" w:hAnsi="Arial" w:cs="Arial"/>
          <w:b/>
          <w:color w:val="000000"/>
          <w:sz w:val="24"/>
          <w:szCs w:val="24"/>
        </w:rPr>
      </w:pPr>
      <w:r w:rsidRPr="002B327C">
        <w:rPr>
          <w:rFonts w:ascii="Arial" w:hAnsi="Arial" w:cs="Arial"/>
          <w:b/>
          <w:color w:val="000000"/>
          <w:sz w:val="24"/>
          <w:szCs w:val="24"/>
        </w:rPr>
        <w:t xml:space="preserve">PROCESSO LICITATÓRIO Nº </w:t>
      </w:r>
      <w:r>
        <w:rPr>
          <w:rFonts w:ascii="Arial" w:hAnsi="Arial" w:cs="Arial"/>
          <w:b/>
          <w:color w:val="000000"/>
          <w:sz w:val="24"/>
          <w:szCs w:val="24"/>
        </w:rPr>
        <w:t>0</w:t>
      </w:r>
      <w:r w:rsidR="00326F6C">
        <w:rPr>
          <w:rFonts w:ascii="Arial" w:hAnsi="Arial" w:cs="Arial"/>
          <w:b/>
          <w:color w:val="000000"/>
          <w:sz w:val="24"/>
          <w:szCs w:val="24"/>
        </w:rPr>
        <w:t>3</w:t>
      </w:r>
      <w:r w:rsidRPr="002B327C">
        <w:rPr>
          <w:rFonts w:ascii="Arial" w:hAnsi="Arial" w:cs="Arial"/>
          <w:b/>
          <w:color w:val="000000"/>
          <w:sz w:val="24"/>
          <w:szCs w:val="24"/>
        </w:rPr>
        <w:t>/202</w:t>
      </w:r>
      <w:r>
        <w:rPr>
          <w:rFonts w:ascii="Arial" w:hAnsi="Arial" w:cs="Arial"/>
          <w:b/>
          <w:color w:val="000000"/>
          <w:sz w:val="24"/>
          <w:szCs w:val="24"/>
        </w:rPr>
        <w:t>3 -</w:t>
      </w:r>
      <w:r w:rsidRPr="002B327C">
        <w:rPr>
          <w:rFonts w:ascii="Arial" w:hAnsi="Arial" w:cs="Arial"/>
          <w:b/>
          <w:color w:val="000000"/>
          <w:sz w:val="24"/>
          <w:szCs w:val="24"/>
        </w:rPr>
        <w:t xml:space="preserve"> </w:t>
      </w:r>
      <w:r w:rsidRPr="002B327C">
        <w:rPr>
          <w:rFonts w:ascii="Arial" w:eastAsia="MS Mincho" w:hAnsi="Arial" w:cs="Arial"/>
          <w:b/>
          <w:color w:val="000000"/>
          <w:sz w:val="24"/>
          <w:szCs w:val="24"/>
        </w:rPr>
        <w:t xml:space="preserve">PREGÃO PRESENCIAL N.º </w:t>
      </w:r>
      <w:r>
        <w:rPr>
          <w:rFonts w:ascii="Arial" w:eastAsia="MS Mincho" w:hAnsi="Arial" w:cs="Arial"/>
          <w:b/>
          <w:color w:val="000000"/>
          <w:sz w:val="24"/>
          <w:szCs w:val="24"/>
        </w:rPr>
        <w:t>0</w:t>
      </w:r>
      <w:r w:rsidR="00326F6C">
        <w:rPr>
          <w:rFonts w:ascii="Arial" w:eastAsia="MS Mincho" w:hAnsi="Arial" w:cs="Arial"/>
          <w:b/>
          <w:color w:val="000000"/>
          <w:sz w:val="24"/>
          <w:szCs w:val="24"/>
        </w:rPr>
        <w:t>3</w:t>
      </w:r>
      <w:r w:rsidRPr="002B327C">
        <w:rPr>
          <w:rFonts w:ascii="Arial" w:eastAsia="MS Mincho" w:hAnsi="Arial" w:cs="Arial"/>
          <w:b/>
          <w:color w:val="000000"/>
          <w:sz w:val="24"/>
          <w:szCs w:val="24"/>
        </w:rPr>
        <w:t>/202</w:t>
      </w:r>
      <w:r>
        <w:rPr>
          <w:rFonts w:ascii="Arial" w:eastAsia="MS Mincho" w:hAnsi="Arial" w:cs="Arial"/>
          <w:b/>
          <w:color w:val="000000"/>
          <w:sz w:val="24"/>
          <w:szCs w:val="24"/>
        </w:rPr>
        <w:t>3</w:t>
      </w:r>
    </w:p>
    <w:p w14:paraId="3A8AA673" w14:textId="77777777" w:rsidR="00AF0F77" w:rsidRPr="002B327C" w:rsidRDefault="00AF0F77" w:rsidP="00AF0F77">
      <w:pPr>
        <w:ind w:left="1843"/>
        <w:rPr>
          <w:rFonts w:ascii="Arial" w:hAnsi="Arial" w:cs="Arial"/>
          <w:b/>
          <w:sz w:val="24"/>
          <w:szCs w:val="24"/>
        </w:rPr>
      </w:pPr>
    </w:p>
    <w:p w14:paraId="74206650" w14:textId="77777777" w:rsidR="00AF0F77" w:rsidRPr="002B327C" w:rsidRDefault="00AF0F77" w:rsidP="00AF0F77">
      <w:pPr>
        <w:pStyle w:val="Corpodetexto"/>
        <w:ind w:left="1843"/>
        <w:rPr>
          <w:rFonts w:ascii="Arial" w:hAnsi="Arial" w:cs="Arial"/>
          <w:b/>
          <w:sz w:val="24"/>
          <w:szCs w:val="24"/>
        </w:rPr>
      </w:pPr>
      <w:r w:rsidRPr="002B327C">
        <w:rPr>
          <w:rFonts w:ascii="Arial" w:hAnsi="Arial" w:cs="Arial"/>
          <w:b/>
          <w:sz w:val="24"/>
          <w:szCs w:val="24"/>
        </w:rPr>
        <w:t>I - DADOS DO PROPONENTE</w:t>
      </w:r>
    </w:p>
    <w:tbl>
      <w:tblPr>
        <w:tblW w:w="13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65"/>
        <w:gridCol w:w="10677"/>
      </w:tblGrid>
      <w:tr w:rsidR="00AF0F77" w:rsidRPr="002B327C" w14:paraId="629DA4BA" w14:textId="77777777" w:rsidTr="00AF0F77">
        <w:trPr>
          <w:trHeight w:val="256"/>
          <w:jc w:val="center"/>
        </w:trPr>
        <w:tc>
          <w:tcPr>
            <w:tcW w:w="2565" w:type="dxa"/>
            <w:shd w:val="clear" w:color="auto" w:fill="auto"/>
            <w:vAlign w:val="center"/>
          </w:tcPr>
          <w:p w14:paraId="1A01F16B" w14:textId="77777777" w:rsidR="00AF0F77" w:rsidRPr="002B327C" w:rsidRDefault="00AF0F77" w:rsidP="00AF0F77">
            <w:pPr>
              <w:pStyle w:val="TableParagraph"/>
              <w:tabs>
                <w:tab w:val="left" w:pos="9498"/>
              </w:tabs>
              <w:ind w:left="159"/>
              <w:jc w:val="both"/>
              <w:rPr>
                <w:rFonts w:ascii="Arial" w:hAnsi="Arial" w:cs="Arial"/>
                <w:sz w:val="24"/>
                <w:szCs w:val="24"/>
              </w:rPr>
            </w:pPr>
            <w:r w:rsidRPr="002B327C">
              <w:rPr>
                <w:rFonts w:ascii="Arial" w:hAnsi="Arial" w:cs="Arial"/>
                <w:sz w:val="24"/>
                <w:szCs w:val="24"/>
              </w:rPr>
              <w:t>Razão Social:</w:t>
            </w:r>
          </w:p>
        </w:tc>
        <w:tc>
          <w:tcPr>
            <w:tcW w:w="10677" w:type="dxa"/>
            <w:shd w:val="clear" w:color="auto" w:fill="auto"/>
            <w:vAlign w:val="center"/>
          </w:tcPr>
          <w:p w14:paraId="57974E24" w14:textId="77777777" w:rsidR="00AF0F77" w:rsidRPr="002B327C" w:rsidRDefault="00AF0F77" w:rsidP="00AF0F77">
            <w:pPr>
              <w:pStyle w:val="TableParagraph"/>
              <w:tabs>
                <w:tab w:val="left" w:pos="9498"/>
              </w:tabs>
              <w:ind w:left="1843"/>
              <w:jc w:val="both"/>
              <w:rPr>
                <w:rFonts w:ascii="Arial" w:hAnsi="Arial" w:cs="Arial"/>
                <w:i/>
                <w:sz w:val="24"/>
                <w:szCs w:val="24"/>
              </w:rPr>
            </w:pPr>
          </w:p>
        </w:tc>
      </w:tr>
      <w:tr w:rsidR="00AF0F77" w:rsidRPr="002B327C" w14:paraId="592FD6F9" w14:textId="77777777" w:rsidTr="00AF0F77">
        <w:trPr>
          <w:trHeight w:val="256"/>
          <w:jc w:val="center"/>
        </w:trPr>
        <w:tc>
          <w:tcPr>
            <w:tcW w:w="2565" w:type="dxa"/>
            <w:shd w:val="clear" w:color="auto" w:fill="auto"/>
            <w:vAlign w:val="center"/>
          </w:tcPr>
          <w:p w14:paraId="54C551C1" w14:textId="77777777" w:rsidR="00AF0F77" w:rsidRPr="002B327C" w:rsidRDefault="00AF0F77" w:rsidP="00AF0F77">
            <w:pPr>
              <w:pStyle w:val="TableParagraph"/>
              <w:tabs>
                <w:tab w:val="left" w:pos="9498"/>
              </w:tabs>
              <w:ind w:left="159"/>
              <w:jc w:val="both"/>
              <w:rPr>
                <w:rFonts w:ascii="Arial" w:hAnsi="Arial" w:cs="Arial"/>
                <w:sz w:val="24"/>
                <w:szCs w:val="24"/>
              </w:rPr>
            </w:pPr>
            <w:r w:rsidRPr="002B327C">
              <w:rPr>
                <w:rFonts w:ascii="Arial" w:hAnsi="Arial" w:cs="Arial"/>
                <w:sz w:val="24"/>
                <w:szCs w:val="24"/>
              </w:rPr>
              <w:t>CNPJ:</w:t>
            </w:r>
          </w:p>
        </w:tc>
        <w:tc>
          <w:tcPr>
            <w:tcW w:w="10677" w:type="dxa"/>
            <w:shd w:val="clear" w:color="auto" w:fill="auto"/>
            <w:vAlign w:val="center"/>
          </w:tcPr>
          <w:p w14:paraId="30DE3F51" w14:textId="77777777" w:rsidR="00AF0F77" w:rsidRPr="002B327C" w:rsidRDefault="00AF0F77" w:rsidP="00AF0F77">
            <w:pPr>
              <w:pStyle w:val="TableParagraph"/>
              <w:tabs>
                <w:tab w:val="left" w:pos="9498"/>
              </w:tabs>
              <w:ind w:left="1843"/>
              <w:jc w:val="both"/>
              <w:rPr>
                <w:rFonts w:ascii="Arial" w:hAnsi="Arial" w:cs="Arial"/>
                <w:i/>
                <w:sz w:val="24"/>
                <w:szCs w:val="24"/>
              </w:rPr>
            </w:pPr>
          </w:p>
        </w:tc>
      </w:tr>
      <w:tr w:rsidR="00AF0F77" w:rsidRPr="002B327C" w14:paraId="6A66E3C8" w14:textId="77777777" w:rsidTr="00AF0F77">
        <w:trPr>
          <w:trHeight w:val="256"/>
          <w:jc w:val="center"/>
        </w:trPr>
        <w:tc>
          <w:tcPr>
            <w:tcW w:w="2565" w:type="dxa"/>
            <w:shd w:val="clear" w:color="auto" w:fill="auto"/>
            <w:vAlign w:val="center"/>
          </w:tcPr>
          <w:p w14:paraId="1B56F26A" w14:textId="77777777" w:rsidR="00AF0F77" w:rsidRPr="002B327C" w:rsidRDefault="00AF0F77" w:rsidP="00AF0F77">
            <w:pPr>
              <w:pStyle w:val="TableParagraph"/>
              <w:tabs>
                <w:tab w:val="left" w:pos="9498"/>
              </w:tabs>
              <w:ind w:left="159"/>
              <w:jc w:val="both"/>
              <w:rPr>
                <w:rFonts w:ascii="Arial" w:hAnsi="Arial" w:cs="Arial"/>
                <w:sz w:val="24"/>
                <w:szCs w:val="24"/>
              </w:rPr>
            </w:pPr>
            <w:r w:rsidRPr="002B327C">
              <w:rPr>
                <w:rFonts w:ascii="Arial" w:hAnsi="Arial" w:cs="Arial"/>
                <w:sz w:val="24"/>
                <w:szCs w:val="24"/>
              </w:rPr>
              <w:t>Inscrição Municipal:</w:t>
            </w:r>
          </w:p>
        </w:tc>
        <w:tc>
          <w:tcPr>
            <w:tcW w:w="10677" w:type="dxa"/>
            <w:shd w:val="clear" w:color="auto" w:fill="auto"/>
            <w:vAlign w:val="center"/>
          </w:tcPr>
          <w:p w14:paraId="719E8BD2" w14:textId="77777777" w:rsidR="00AF0F77" w:rsidRPr="002B327C" w:rsidRDefault="00AF0F77" w:rsidP="00AF0F77">
            <w:pPr>
              <w:pStyle w:val="TableParagraph"/>
              <w:tabs>
                <w:tab w:val="left" w:pos="9498"/>
              </w:tabs>
              <w:ind w:left="1843"/>
              <w:jc w:val="both"/>
              <w:rPr>
                <w:rFonts w:ascii="Arial" w:hAnsi="Arial" w:cs="Arial"/>
                <w:i/>
                <w:sz w:val="24"/>
                <w:szCs w:val="24"/>
              </w:rPr>
            </w:pPr>
          </w:p>
        </w:tc>
      </w:tr>
      <w:tr w:rsidR="00AF0F77" w:rsidRPr="002B327C" w14:paraId="5CFE1BBB" w14:textId="77777777" w:rsidTr="00AF0F77">
        <w:trPr>
          <w:trHeight w:val="331"/>
          <w:jc w:val="center"/>
        </w:trPr>
        <w:tc>
          <w:tcPr>
            <w:tcW w:w="2565" w:type="dxa"/>
            <w:shd w:val="clear" w:color="auto" w:fill="auto"/>
            <w:vAlign w:val="center"/>
          </w:tcPr>
          <w:p w14:paraId="083D7076" w14:textId="77777777" w:rsidR="00AF0F77" w:rsidRPr="002B327C" w:rsidRDefault="00AF0F77" w:rsidP="00AF0F77">
            <w:pPr>
              <w:pStyle w:val="TableParagraph"/>
              <w:tabs>
                <w:tab w:val="left" w:pos="9498"/>
              </w:tabs>
              <w:ind w:left="159"/>
              <w:jc w:val="both"/>
              <w:rPr>
                <w:rFonts w:ascii="Arial" w:hAnsi="Arial" w:cs="Arial"/>
                <w:sz w:val="24"/>
                <w:szCs w:val="24"/>
              </w:rPr>
            </w:pPr>
            <w:r w:rsidRPr="002B327C">
              <w:rPr>
                <w:rFonts w:ascii="Arial" w:hAnsi="Arial" w:cs="Arial"/>
                <w:sz w:val="24"/>
                <w:szCs w:val="24"/>
              </w:rPr>
              <w:t>Endereço:</w:t>
            </w:r>
          </w:p>
        </w:tc>
        <w:tc>
          <w:tcPr>
            <w:tcW w:w="10677" w:type="dxa"/>
            <w:shd w:val="clear" w:color="auto" w:fill="auto"/>
            <w:vAlign w:val="center"/>
          </w:tcPr>
          <w:p w14:paraId="38101B8F" w14:textId="77777777" w:rsidR="00AF0F77" w:rsidRPr="002B327C" w:rsidRDefault="00AF0F77" w:rsidP="00AF0F77">
            <w:pPr>
              <w:pStyle w:val="TableParagraph"/>
              <w:tabs>
                <w:tab w:val="left" w:pos="9498"/>
              </w:tabs>
              <w:ind w:left="1843"/>
              <w:jc w:val="both"/>
              <w:rPr>
                <w:rFonts w:ascii="Arial" w:hAnsi="Arial" w:cs="Arial"/>
                <w:i/>
                <w:sz w:val="24"/>
                <w:szCs w:val="24"/>
              </w:rPr>
            </w:pPr>
          </w:p>
        </w:tc>
      </w:tr>
      <w:tr w:rsidR="00AF0F77" w:rsidRPr="002B327C" w14:paraId="431C2AEE" w14:textId="77777777" w:rsidTr="00AF0F77">
        <w:trPr>
          <w:trHeight w:val="256"/>
          <w:jc w:val="center"/>
        </w:trPr>
        <w:tc>
          <w:tcPr>
            <w:tcW w:w="2565" w:type="dxa"/>
            <w:shd w:val="clear" w:color="auto" w:fill="auto"/>
            <w:vAlign w:val="center"/>
          </w:tcPr>
          <w:p w14:paraId="1B7ACC86" w14:textId="77777777" w:rsidR="00AF0F77" w:rsidRPr="002B327C" w:rsidRDefault="00AF0F77" w:rsidP="00AF0F77">
            <w:pPr>
              <w:pStyle w:val="TableParagraph"/>
              <w:tabs>
                <w:tab w:val="left" w:pos="9498"/>
              </w:tabs>
              <w:ind w:left="159"/>
              <w:jc w:val="both"/>
              <w:rPr>
                <w:rFonts w:ascii="Arial" w:hAnsi="Arial" w:cs="Arial"/>
                <w:sz w:val="24"/>
                <w:szCs w:val="24"/>
              </w:rPr>
            </w:pPr>
            <w:r w:rsidRPr="002B327C">
              <w:rPr>
                <w:rFonts w:ascii="Arial" w:hAnsi="Arial" w:cs="Arial"/>
                <w:sz w:val="24"/>
                <w:szCs w:val="24"/>
              </w:rPr>
              <w:t>Telefone/Fax:</w:t>
            </w:r>
          </w:p>
        </w:tc>
        <w:tc>
          <w:tcPr>
            <w:tcW w:w="10677" w:type="dxa"/>
            <w:shd w:val="clear" w:color="auto" w:fill="auto"/>
            <w:vAlign w:val="center"/>
          </w:tcPr>
          <w:p w14:paraId="5104E042" w14:textId="77777777" w:rsidR="00AF0F77" w:rsidRPr="002B327C" w:rsidRDefault="00AF0F77" w:rsidP="00AF0F77">
            <w:pPr>
              <w:pStyle w:val="TableParagraph"/>
              <w:tabs>
                <w:tab w:val="left" w:pos="9498"/>
              </w:tabs>
              <w:ind w:left="1843"/>
              <w:jc w:val="both"/>
              <w:rPr>
                <w:rFonts w:ascii="Arial" w:hAnsi="Arial" w:cs="Arial"/>
                <w:i/>
                <w:sz w:val="24"/>
                <w:szCs w:val="24"/>
              </w:rPr>
            </w:pPr>
          </w:p>
        </w:tc>
      </w:tr>
      <w:tr w:rsidR="00AF0F77" w:rsidRPr="002B327C" w14:paraId="3D72EC2B" w14:textId="77777777" w:rsidTr="00AF0F77">
        <w:trPr>
          <w:trHeight w:val="256"/>
          <w:jc w:val="center"/>
        </w:trPr>
        <w:tc>
          <w:tcPr>
            <w:tcW w:w="2565" w:type="dxa"/>
            <w:shd w:val="clear" w:color="auto" w:fill="auto"/>
            <w:vAlign w:val="center"/>
          </w:tcPr>
          <w:p w14:paraId="2AA7B5F8" w14:textId="77777777" w:rsidR="00AF0F77" w:rsidRPr="002B327C" w:rsidRDefault="00AF0F77" w:rsidP="00AF0F77">
            <w:pPr>
              <w:pStyle w:val="TableParagraph"/>
              <w:tabs>
                <w:tab w:val="left" w:pos="9498"/>
              </w:tabs>
              <w:ind w:left="159"/>
              <w:jc w:val="both"/>
              <w:rPr>
                <w:rFonts w:ascii="Arial" w:hAnsi="Arial" w:cs="Arial"/>
                <w:sz w:val="24"/>
                <w:szCs w:val="24"/>
              </w:rPr>
            </w:pPr>
            <w:r w:rsidRPr="002B327C">
              <w:rPr>
                <w:rFonts w:ascii="Arial" w:hAnsi="Arial" w:cs="Arial"/>
                <w:sz w:val="24"/>
                <w:szCs w:val="24"/>
              </w:rPr>
              <w:t>E-mail:</w:t>
            </w:r>
          </w:p>
        </w:tc>
        <w:tc>
          <w:tcPr>
            <w:tcW w:w="10677" w:type="dxa"/>
            <w:shd w:val="clear" w:color="auto" w:fill="auto"/>
            <w:vAlign w:val="center"/>
          </w:tcPr>
          <w:p w14:paraId="7EFCA5D6" w14:textId="77777777" w:rsidR="00AF0F77" w:rsidRPr="002B327C" w:rsidRDefault="00AF0F77" w:rsidP="00AF0F77">
            <w:pPr>
              <w:pStyle w:val="TableParagraph"/>
              <w:tabs>
                <w:tab w:val="left" w:pos="9498"/>
              </w:tabs>
              <w:ind w:left="1843"/>
              <w:jc w:val="both"/>
              <w:rPr>
                <w:rFonts w:ascii="Arial" w:hAnsi="Arial" w:cs="Arial"/>
                <w:i/>
                <w:sz w:val="24"/>
                <w:szCs w:val="24"/>
              </w:rPr>
            </w:pPr>
          </w:p>
        </w:tc>
      </w:tr>
      <w:tr w:rsidR="00AF0F77" w:rsidRPr="002B327C" w14:paraId="46D3129B" w14:textId="77777777" w:rsidTr="00AF0F77">
        <w:trPr>
          <w:trHeight w:val="256"/>
          <w:jc w:val="center"/>
        </w:trPr>
        <w:tc>
          <w:tcPr>
            <w:tcW w:w="2565" w:type="dxa"/>
            <w:shd w:val="clear" w:color="auto" w:fill="auto"/>
            <w:vAlign w:val="center"/>
          </w:tcPr>
          <w:p w14:paraId="28771252" w14:textId="1214FD7A" w:rsidR="00AF0F77" w:rsidRPr="002B327C" w:rsidRDefault="00AF0F77" w:rsidP="00AF0F77">
            <w:pPr>
              <w:pStyle w:val="TableParagraph"/>
              <w:tabs>
                <w:tab w:val="left" w:pos="9498"/>
              </w:tabs>
              <w:ind w:left="159"/>
              <w:jc w:val="both"/>
              <w:rPr>
                <w:rFonts w:ascii="Arial" w:hAnsi="Arial" w:cs="Arial"/>
                <w:sz w:val="24"/>
                <w:szCs w:val="24"/>
              </w:rPr>
            </w:pPr>
            <w:r>
              <w:rPr>
                <w:rFonts w:ascii="Arial" w:hAnsi="Arial" w:cs="Arial"/>
                <w:sz w:val="24"/>
                <w:szCs w:val="24"/>
              </w:rPr>
              <w:t>Dados Bancários</w:t>
            </w:r>
          </w:p>
        </w:tc>
        <w:tc>
          <w:tcPr>
            <w:tcW w:w="10677" w:type="dxa"/>
            <w:shd w:val="clear" w:color="auto" w:fill="auto"/>
            <w:vAlign w:val="center"/>
          </w:tcPr>
          <w:p w14:paraId="7B0696C6" w14:textId="3EC7CD33" w:rsidR="00AF0F77" w:rsidRPr="00AF0F77" w:rsidRDefault="00AF0F77" w:rsidP="00AF0F77">
            <w:pPr>
              <w:pStyle w:val="TableParagraph"/>
              <w:tabs>
                <w:tab w:val="left" w:pos="9498"/>
              </w:tabs>
              <w:jc w:val="both"/>
              <w:rPr>
                <w:rFonts w:ascii="Arial" w:hAnsi="Arial" w:cs="Arial"/>
                <w:iCs/>
                <w:sz w:val="24"/>
                <w:szCs w:val="24"/>
              </w:rPr>
            </w:pPr>
            <w:r>
              <w:rPr>
                <w:rFonts w:ascii="Arial" w:hAnsi="Arial" w:cs="Arial"/>
                <w:iCs/>
                <w:sz w:val="24"/>
                <w:szCs w:val="24"/>
              </w:rPr>
              <w:t>Banco: ___________________ - Agência: ________________ Conta Corrente:______________</w:t>
            </w:r>
          </w:p>
        </w:tc>
      </w:tr>
    </w:tbl>
    <w:p w14:paraId="0C7B1A5E" w14:textId="77777777" w:rsidR="006B5CFB" w:rsidRDefault="0019694B" w:rsidP="0019694B">
      <w:pPr>
        <w:pStyle w:val="Corpodetexto"/>
        <w:rPr>
          <w:b/>
          <w:bCs/>
          <w:sz w:val="28"/>
          <w:szCs w:val="28"/>
        </w:rPr>
      </w:pPr>
      <w:r>
        <w:rPr>
          <w:b/>
          <w:bCs/>
          <w:sz w:val="28"/>
          <w:szCs w:val="28"/>
        </w:rPr>
        <w:tab/>
      </w:r>
    </w:p>
    <w:p w14:paraId="6004396C" w14:textId="77777777" w:rsidR="00AF0F77" w:rsidRDefault="00AF0F77" w:rsidP="00AF0F77">
      <w:pPr>
        <w:pStyle w:val="Corpodetexto"/>
        <w:ind w:left="1440"/>
        <w:jc w:val="both"/>
        <w:rPr>
          <w:sz w:val="28"/>
          <w:szCs w:val="28"/>
        </w:rPr>
      </w:pPr>
      <w:r>
        <w:rPr>
          <w:sz w:val="28"/>
          <w:szCs w:val="28"/>
        </w:rPr>
        <w:t>Apresentamos abaixo, proposta de preços para fornecimento de móveis planejados, confecionados em MDF, inclusos os serviços de confecção, montagem e instalações.</w:t>
      </w:r>
    </w:p>
    <w:p w14:paraId="595654E8" w14:textId="0179A32B" w:rsidR="00AF0F77" w:rsidRDefault="00AF0F77" w:rsidP="00AF0F77">
      <w:pPr>
        <w:pStyle w:val="Corpodetexto"/>
        <w:ind w:left="1440"/>
        <w:rPr>
          <w:sz w:val="28"/>
          <w:szCs w:val="28"/>
        </w:rPr>
      </w:pPr>
      <w:r>
        <w:rPr>
          <w:sz w:val="28"/>
          <w:szCs w:val="28"/>
        </w:rPr>
        <w:t>Na oportunidade informamos concordância com os normas e disposições constantes do Edital em referência.</w:t>
      </w:r>
    </w:p>
    <w:p w14:paraId="2C64786E" w14:textId="77777777" w:rsidR="00880EA6" w:rsidRDefault="00880EA6"/>
    <w:p w14:paraId="042FCEDE" w14:textId="77777777" w:rsidR="009141C8" w:rsidRDefault="009141C8"/>
    <w:p w14:paraId="1416B498" w14:textId="77777777" w:rsidR="009141C8" w:rsidRDefault="009141C8"/>
    <w:p w14:paraId="00EEAB92" w14:textId="77777777" w:rsidR="009141C8" w:rsidRDefault="009141C8"/>
    <w:p w14:paraId="238AC9C3" w14:textId="77777777" w:rsidR="009141C8" w:rsidRDefault="009141C8"/>
    <w:p w14:paraId="168D3FEB" w14:textId="77777777" w:rsidR="009141C8" w:rsidRDefault="009141C8"/>
    <w:p w14:paraId="313448E0" w14:textId="77777777" w:rsidR="009141C8" w:rsidRDefault="009141C8"/>
    <w:p w14:paraId="2280C10F" w14:textId="77777777" w:rsidR="009141C8" w:rsidRDefault="009141C8"/>
    <w:p w14:paraId="4300CED8" w14:textId="77777777" w:rsidR="009141C8" w:rsidRDefault="009141C8"/>
    <w:p w14:paraId="440BD6A5" w14:textId="77777777" w:rsidR="009141C8" w:rsidRDefault="009141C8"/>
    <w:p w14:paraId="7FD224B9" w14:textId="77777777" w:rsidR="009141C8" w:rsidRDefault="009141C8"/>
    <w:p w14:paraId="29CE0E8D" w14:textId="77777777" w:rsidR="009141C8" w:rsidRDefault="009141C8"/>
    <w:p w14:paraId="40AC26CB" w14:textId="77777777" w:rsidR="009141C8" w:rsidRDefault="009141C8"/>
    <w:p w14:paraId="2D611A7D" w14:textId="77777777" w:rsidR="009141C8" w:rsidRDefault="009141C8"/>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3"/>
        <w:gridCol w:w="709"/>
        <w:gridCol w:w="3685"/>
        <w:gridCol w:w="6379"/>
        <w:gridCol w:w="1559"/>
      </w:tblGrid>
      <w:tr w:rsidR="00135487" w:rsidRPr="00205A63" w14:paraId="3A6A56D6" w14:textId="77777777" w:rsidTr="00135487">
        <w:trPr>
          <w:trHeight w:val="295"/>
          <w:jc w:val="center"/>
        </w:trPr>
        <w:tc>
          <w:tcPr>
            <w:tcW w:w="743" w:type="dxa"/>
          </w:tcPr>
          <w:p w14:paraId="66CEEC58" w14:textId="00776A3B" w:rsidR="00135487" w:rsidRPr="00205A63" w:rsidRDefault="00135487" w:rsidP="00135487">
            <w:pPr>
              <w:pStyle w:val="TableParagraph"/>
              <w:spacing w:before="4"/>
              <w:ind w:left="0"/>
              <w:jc w:val="center"/>
              <w:rPr>
                <w:b/>
                <w:bCs/>
              </w:rPr>
            </w:pPr>
            <w:bookmarkStart w:id="1" w:name="_Hlk138403651"/>
            <w:r w:rsidRPr="00205A63">
              <w:rPr>
                <w:b/>
                <w:bCs/>
              </w:rPr>
              <w:lastRenderedPageBreak/>
              <w:t>ITEM</w:t>
            </w:r>
          </w:p>
        </w:tc>
        <w:tc>
          <w:tcPr>
            <w:tcW w:w="709" w:type="dxa"/>
          </w:tcPr>
          <w:p w14:paraId="38298087" w14:textId="2664E459" w:rsidR="00135487" w:rsidRPr="00205A63" w:rsidRDefault="00135487" w:rsidP="00135487">
            <w:pPr>
              <w:pStyle w:val="TableParagraph"/>
              <w:spacing w:before="4"/>
              <w:ind w:left="0"/>
              <w:jc w:val="center"/>
              <w:rPr>
                <w:b/>
                <w:bCs/>
              </w:rPr>
            </w:pPr>
            <w:r w:rsidRPr="00205A63">
              <w:rPr>
                <w:b/>
                <w:bCs/>
              </w:rPr>
              <w:t>QUANT</w:t>
            </w:r>
          </w:p>
        </w:tc>
        <w:tc>
          <w:tcPr>
            <w:tcW w:w="3685" w:type="dxa"/>
          </w:tcPr>
          <w:p w14:paraId="2B349003" w14:textId="2B60DA0B" w:rsidR="00135487" w:rsidRPr="00205A63" w:rsidRDefault="00135487" w:rsidP="00135487">
            <w:pPr>
              <w:pStyle w:val="TableParagraph"/>
              <w:spacing w:before="1"/>
              <w:ind w:right="224"/>
              <w:jc w:val="center"/>
              <w:rPr>
                <w:b/>
                <w:bCs/>
              </w:rPr>
            </w:pPr>
            <w:r w:rsidRPr="00205A63">
              <w:rPr>
                <w:b/>
                <w:bCs/>
              </w:rPr>
              <w:t>DESCRIÇÃO</w:t>
            </w:r>
          </w:p>
        </w:tc>
        <w:tc>
          <w:tcPr>
            <w:tcW w:w="6379" w:type="dxa"/>
          </w:tcPr>
          <w:p w14:paraId="1A859C2F" w14:textId="1CE5017F" w:rsidR="00135487" w:rsidRPr="00205A63" w:rsidRDefault="00135487" w:rsidP="00135487">
            <w:pPr>
              <w:pStyle w:val="TableParagraph"/>
              <w:spacing w:before="1"/>
              <w:ind w:right="224"/>
              <w:jc w:val="center"/>
              <w:rPr>
                <w:b/>
                <w:bCs/>
                <w:noProof/>
              </w:rPr>
            </w:pPr>
            <w:r w:rsidRPr="00205A63">
              <w:rPr>
                <w:b/>
                <w:bCs/>
                <w:noProof/>
              </w:rPr>
              <w:t>VISUAL/APARENCIA</w:t>
            </w:r>
          </w:p>
        </w:tc>
        <w:tc>
          <w:tcPr>
            <w:tcW w:w="1559" w:type="dxa"/>
          </w:tcPr>
          <w:p w14:paraId="18BCB922" w14:textId="74703008" w:rsidR="00135487" w:rsidRPr="00205A63" w:rsidRDefault="00135487" w:rsidP="00135487">
            <w:pPr>
              <w:pStyle w:val="TableParagraph"/>
              <w:spacing w:before="1"/>
              <w:ind w:right="543"/>
              <w:jc w:val="center"/>
              <w:rPr>
                <w:b/>
                <w:bCs/>
              </w:rPr>
            </w:pPr>
            <w:r w:rsidRPr="00205A63">
              <w:rPr>
                <w:b/>
                <w:bCs/>
              </w:rPr>
              <w:t>VALOR</w:t>
            </w:r>
            <w:r w:rsidR="00A27063" w:rsidRPr="00205A63">
              <w:rPr>
                <w:b/>
                <w:bCs/>
              </w:rPr>
              <w:t xml:space="preserve"> UNTÁRIO</w:t>
            </w:r>
          </w:p>
        </w:tc>
      </w:tr>
      <w:tr w:rsidR="00135487" w:rsidRPr="00205A63" w14:paraId="43EB4F19" w14:textId="77777777" w:rsidTr="00135487">
        <w:trPr>
          <w:trHeight w:val="3222"/>
          <w:jc w:val="center"/>
        </w:trPr>
        <w:tc>
          <w:tcPr>
            <w:tcW w:w="743" w:type="dxa"/>
          </w:tcPr>
          <w:p w14:paraId="7905F016" w14:textId="77777777" w:rsidR="00135487" w:rsidRPr="00205A63" w:rsidRDefault="00135487" w:rsidP="00205A63">
            <w:pPr>
              <w:pStyle w:val="TableParagraph"/>
              <w:spacing w:before="4"/>
              <w:ind w:left="0"/>
              <w:jc w:val="center"/>
            </w:pPr>
          </w:p>
          <w:p w14:paraId="20A9FB4C" w14:textId="2FF62492" w:rsidR="00205A63" w:rsidRPr="00205A63" w:rsidRDefault="00205A63" w:rsidP="00205A63">
            <w:pPr>
              <w:pStyle w:val="TableParagraph"/>
              <w:spacing w:before="4"/>
              <w:ind w:left="0"/>
              <w:jc w:val="center"/>
            </w:pPr>
            <w:r>
              <w:t>01</w:t>
            </w:r>
          </w:p>
        </w:tc>
        <w:tc>
          <w:tcPr>
            <w:tcW w:w="709" w:type="dxa"/>
          </w:tcPr>
          <w:p w14:paraId="10C9A59F" w14:textId="77777777" w:rsidR="00135487" w:rsidRDefault="00135487" w:rsidP="00205A63">
            <w:pPr>
              <w:pStyle w:val="TableParagraph"/>
              <w:spacing w:before="4"/>
              <w:ind w:left="0"/>
              <w:jc w:val="center"/>
            </w:pPr>
          </w:p>
          <w:p w14:paraId="38E5424B" w14:textId="0C93E1CF" w:rsidR="00205A63" w:rsidRPr="00205A63" w:rsidRDefault="00205A63" w:rsidP="00205A63">
            <w:pPr>
              <w:pStyle w:val="TableParagraph"/>
              <w:spacing w:before="4"/>
              <w:ind w:left="0"/>
              <w:jc w:val="center"/>
            </w:pPr>
            <w:r>
              <w:t>01</w:t>
            </w:r>
          </w:p>
        </w:tc>
        <w:tc>
          <w:tcPr>
            <w:tcW w:w="3685" w:type="dxa"/>
          </w:tcPr>
          <w:p w14:paraId="0B96FA85" w14:textId="53F0D86D" w:rsidR="00135487" w:rsidRPr="00205A63" w:rsidRDefault="00135487" w:rsidP="00205A63">
            <w:pPr>
              <w:pStyle w:val="TableParagraph"/>
              <w:spacing w:before="1"/>
              <w:ind w:left="0" w:right="224"/>
              <w:jc w:val="both"/>
            </w:pPr>
            <w:r w:rsidRPr="00205A63">
              <w:rPr>
                <w:spacing w:val="-4"/>
              </w:rPr>
              <w:t xml:space="preserve"> </w:t>
            </w:r>
            <w:r w:rsidRPr="00205A63">
              <w:t>Mesa</w:t>
            </w:r>
            <w:r w:rsidRPr="00205A63">
              <w:rPr>
                <w:spacing w:val="-5"/>
              </w:rPr>
              <w:t xml:space="preserve"> </w:t>
            </w:r>
            <w:r w:rsidRPr="00205A63">
              <w:t>em</w:t>
            </w:r>
            <w:r w:rsidRPr="00205A63">
              <w:rPr>
                <w:spacing w:val="1"/>
              </w:rPr>
              <w:t xml:space="preserve"> </w:t>
            </w:r>
            <w:r w:rsidRPr="00205A63">
              <w:t>mdf</w:t>
            </w:r>
            <w:r w:rsidRPr="00205A63">
              <w:rPr>
                <w:spacing w:val="-4"/>
              </w:rPr>
              <w:t xml:space="preserve"> </w:t>
            </w:r>
            <w:r w:rsidRPr="00205A63">
              <w:t>cor:</w:t>
            </w:r>
            <w:r w:rsidRPr="00205A63">
              <w:rPr>
                <w:spacing w:val="-3"/>
              </w:rPr>
              <w:t xml:space="preserve"> </w:t>
            </w:r>
            <w:r w:rsidRPr="00205A63">
              <w:t>LANARCA</w:t>
            </w:r>
          </w:p>
          <w:p w14:paraId="3A158134" w14:textId="77777777" w:rsidR="00135487" w:rsidRPr="00205A63" w:rsidRDefault="00135487" w:rsidP="009A0EF7">
            <w:pPr>
              <w:pStyle w:val="TableParagraph"/>
              <w:ind w:right="248"/>
              <w:jc w:val="both"/>
            </w:pPr>
            <w:r w:rsidRPr="00205A63">
              <w:t>1.80</w:t>
            </w:r>
            <w:r w:rsidRPr="00205A63">
              <w:rPr>
                <w:spacing w:val="-4"/>
              </w:rPr>
              <w:t xml:space="preserve"> </w:t>
            </w:r>
            <w:r w:rsidRPr="00205A63">
              <w:t>m</w:t>
            </w:r>
            <w:r w:rsidRPr="00205A63">
              <w:rPr>
                <w:spacing w:val="-3"/>
              </w:rPr>
              <w:t xml:space="preserve"> </w:t>
            </w:r>
            <w:r w:rsidRPr="00205A63">
              <w:t>de</w:t>
            </w:r>
            <w:r w:rsidRPr="00205A63">
              <w:rPr>
                <w:spacing w:val="-4"/>
              </w:rPr>
              <w:t xml:space="preserve"> </w:t>
            </w:r>
            <w:r w:rsidRPr="00205A63">
              <w:t>comprimento,</w:t>
            </w:r>
            <w:r w:rsidRPr="00205A63">
              <w:rPr>
                <w:spacing w:val="-3"/>
              </w:rPr>
              <w:t xml:space="preserve"> </w:t>
            </w:r>
            <w:r w:rsidRPr="00205A63">
              <w:t>75 cm</w:t>
            </w:r>
            <w:r w:rsidRPr="00205A63">
              <w:rPr>
                <w:spacing w:val="-4"/>
              </w:rPr>
              <w:t xml:space="preserve"> </w:t>
            </w:r>
            <w:r w:rsidRPr="00205A63">
              <w:t>de</w:t>
            </w:r>
            <w:r w:rsidRPr="00205A63">
              <w:rPr>
                <w:spacing w:val="-1"/>
              </w:rPr>
              <w:t xml:space="preserve"> </w:t>
            </w:r>
            <w:r w:rsidRPr="00205A63">
              <w:t>altura</w:t>
            </w:r>
            <w:r w:rsidRPr="00205A63">
              <w:rPr>
                <w:spacing w:val="-47"/>
              </w:rPr>
              <w:t xml:space="preserve"> </w:t>
            </w:r>
            <w:r w:rsidRPr="00205A63">
              <w:t>e 70 cm de largura. Contendo 3 gavetas</w:t>
            </w:r>
            <w:r w:rsidRPr="00205A63">
              <w:rPr>
                <w:spacing w:val="1"/>
              </w:rPr>
              <w:t xml:space="preserve"> </w:t>
            </w:r>
            <w:r w:rsidRPr="00205A63">
              <w:t>com corrediças telescopias largas e</w:t>
            </w:r>
            <w:r w:rsidRPr="00205A63">
              <w:rPr>
                <w:spacing w:val="1"/>
              </w:rPr>
              <w:t xml:space="preserve"> </w:t>
            </w:r>
            <w:r w:rsidRPr="00205A63">
              <w:t>puxador</w:t>
            </w:r>
            <w:r w:rsidRPr="00205A63">
              <w:rPr>
                <w:spacing w:val="-4"/>
              </w:rPr>
              <w:t xml:space="preserve"> </w:t>
            </w:r>
            <w:r w:rsidRPr="00205A63">
              <w:t>perfil</w:t>
            </w:r>
            <w:r w:rsidRPr="00205A63">
              <w:rPr>
                <w:spacing w:val="-2"/>
              </w:rPr>
              <w:t xml:space="preserve"> </w:t>
            </w:r>
            <w:r w:rsidRPr="00205A63">
              <w:t>de</w:t>
            </w:r>
            <w:r w:rsidRPr="00205A63">
              <w:rPr>
                <w:spacing w:val="-2"/>
              </w:rPr>
              <w:t xml:space="preserve"> </w:t>
            </w:r>
            <w:r w:rsidRPr="00205A63">
              <w:t>alumínio</w:t>
            </w:r>
            <w:r w:rsidRPr="00205A63">
              <w:rPr>
                <w:spacing w:val="-1"/>
              </w:rPr>
              <w:t xml:space="preserve"> </w:t>
            </w:r>
            <w:r w:rsidRPr="00205A63">
              <w:t>cava.</w:t>
            </w:r>
          </w:p>
          <w:p w14:paraId="2B2E3509" w14:textId="660A8D44" w:rsidR="00135487" w:rsidRPr="00205A63" w:rsidRDefault="00135487" w:rsidP="009A0EF7">
            <w:pPr>
              <w:pStyle w:val="TableParagraph"/>
              <w:jc w:val="both"/>
            </w:pPr>
            <w:r w:rsidRPr="00205A63">
              <w:t>Todo</w:t>
            </w:r>
            <w:r w:rsidRPr="00205A63">
              <w:rPr>
                <w:spacing w:val="-2"/>
              </w:rPr>
              <w:t xml:space="preserve"> </w:t>
            </w:r>
            <w:r w:rsidRPr="00205A63">
              <w:t>entorno</w:t>
            </w:r>
            <w:r w:rsidRPr="00205A63">
              <w:rPr>
                <w:spacing w:val="-3"/>
              </w:rPr>
              <w:t xml:space="preserve"> </w:t>
            </w:r>
            <w:r w:rsidRPr="00205A63">
              <w:t>da</w:t>
            </w:r>
            <w:r w:rsidRPr="00205A63">
              <w:rPr>
                <w:spacing w:val="-5"/>
              </w:rPr>
              <w:t xml:space="preserve"> </w:t>
            </w:r>
            <w:r w:rsidRPr="00205A63">
              <w:t>mesa</w:t>
            </w:r>
            <w:r w:rsidRPr="00205A63">
              <w:rPr>
                <w:spacing w:val="-1"/>
              </w:rPr>
              <w:t xml:space="preserve"> </w:t>
            </w:r>
            <w:r w:rsidRPr="00205A63">
              <w:t>com</w:t>
            </w:r>
            <w:r w:rsidRPr="00205A63">
              <w:rPr>
                <w:spacing w:val="-3"/>
              </w:rPr>
              <w:t xml:space="preserve"> </w:t>
            </w:r>
            <w:r w:rsidRPr="00205A63">
              <w:t>30mm</w:t>
            </w:r>
            <w:r w:rsidRPr="00205A63">
              <w:rPr>
                <w:spacing w:val="-3"/>
              </w:rPr>
              <w:t xml:space="preserve"> </w:t>
            </w:r>
            <w:r w:rsidRPr="00205A63">
              <w:t>de</w:t>
            </w:r>
            <w:r w:rsidRPr="00205A63">
              <w:rPr>
                <w:spacing w:val="-47"/>
              </w:rPr>
              <w:t xml:space="preserve"> </w:t>
            </w:r>
            <w:r w:rsidRPr="00205A63">
              <w:t>espessura,</w:t>
            </w:r>
            <w:r w:rsidRPr="00205A63">
              <w:rPr>
                <w:spacing w:val="-4"/>
              </w:rPr>
              <w:t xml:space="preserve"> </w:t>
            </w:r>
            <w:r w:rsidRPr="00205A63">
              <w:t>rodizio</w:t>
            </w:r>
            <w:r w:rsidRPr="00205A63">
              <w:rPr>
                <w:spacing w:val="-4"/>
              </w:rPr>
              <w:t xml:space="preserve"> </w:t>
            </w:r>
            <w:r w:rsidRPr="00205A63">
              <w:t>de</w:t>
            </w:r>
            <w:r w:rsidRPr="00205A63">
              <w:rPr>
                <w:spacing w:val="-4"/>
              </w:rPr>
              <w:t xml:space="preserve"> </w:t>
            </w:r>
            <w:r w:rsidRPr="00205A63">
              <w:t>silicone</w:t>
            </w:r>
            <w:r w:rsidRPr="00205A63">
              <w:rPr>
                <w:spacing w:val="-5"/>
              </w:rPr>
              <w:t xml:space="preserve"> </w:t>
            </w:r>
            <w:r w:rsidRPr="00205A63">
              <w:t>55mm.</w:t>
            </w:r>
          </w:p>
        </w:tc>
        <w:tc>
          <w:tcPr>
            <w:tcW w:w="6379" w:type="dxa"/>
          </w:tcPr>
          <w:p w14:paraId="1AF3EE86" w14:textId="1AEDDA82" w:rsidR="00135487" w:rsidRPr="00205A63" w:rsidRDefault="00135487">
            <w:pPr>
              <w:pStyle w:val="TableParagraph"/>
              <w:spacing w:before="1"/>
              <w:ind w:right="224"/>
            </w:pPr>
            <w:r w:rsidRPr="00205A63">
              <w:rPr>
                <w:noProof/>
              </w:rPr>
              <w:drawing>
                <wp:inline distT="0" distB="0" distL="0" distR="0" wp14:anchorId="31E47DC7" wp14:editId="6710299A">
                  <wp:extent cx="3905250" cy="2451100"/>
                  <wp:effectExtent l="0" t="0" r="0" b="635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3915365" cy="2457449"/>
                          </a:xfrm>
                          <a:prstGeom prst="rect">
                            <a:avLst/>
                          </a:prstGeom>
                        </pic:spPr>
                      </pic:pic>
                    </a:graphicData>
                  </a:graphic>
                </wp:inline>
              </w:drawing>
            </w:r>
          </w:p>
        </w:tc>
        <w:tc>
          <w:tcPr>
            <w:tcW w:w="1559" w:type="dxa"/>
          </w:tcPr>
          <w:p w14:paraId="1EB26BE3" w14:textId="6B200E3C" w:rsidR="00135487" w:rsidRPr="00205A63" w:rsidRDefault="00135487" w:rsidP="00E0103D">
            <w:pPr>
              <w:pStyle w:val="TableParagraph"/>
              <w:spacing w:before="1"/>
              <w:ind w:right="97"/>
              <w:jc w:val="right"/>
            </w:pPr>
          </w:p>
        </w:tc>
      </w:tr>
      <w:tr w:rsidR="00135487" w:rsidRPr="00205A63" w14:paraId="7A7568AE" w14:textId="77777777" w:rsidTr="00135487">
        <w:trPr>
          <w:trHeight w:val="3616"/>
          <w:jc w:val="center"/>
        </w:trPr>
        <w:tc>
          <w:tcPr>
            <w:tcW w:w="743" w:type="dxa"/>
          </w:tcPr>
          <w:p w14:paraId="734A9685" w14:textId="638E5FA6" w:rsidR="00135487" w:rsidRPr="00205A63" w:rsidRDefault="00205A63" w:rsidP="00205A63">
            <w:pPr>
              <w:pStyle w:val="TableParagraph"/>
              <w:ind w:left="0"/>
              <w:jc w:val="center"/>
            </w:pPr>
            <w:r>
              <w:t>02</w:t>
            </w:r>
          </w:p>
        </w:tc>
        <w:tc>
          <w:tcPr>
            <w:tcW w:w="709" w:type="dxa"/>
          </w:tcPr>
          <w:p w14:paraId="0EB38484" w14:textId="568155FC" w:rsidR="00135487" w:rsidRPr="00205A63" w:rsidRDefault="00205A63" w:rsidP="00205A63">
            <w:pPr>
              <w:pStyle w:val="TableParagraph"/>
              <w:ind w:left="0"/>
              <w:jc w:val="center"/>
            </w:pPr>
            <w:r>
              <w:t>01</w:t>
            </w:r>
          </w:p>
        </w:tc>
        <w:tc>
          <w:tcPr>
            <w:tcW w:w="3685" w:type="dxa"/>
          </w:tcPr>
          <w:p w14:paraId="72E587DA" w14:textId="6D0B4B09" w:rsidR="00135487" w:rsidRPr="00205A63" w:rsidRDefault="00135487" w:rsidP="009A0EF7">
            <w:pPr>
              <w:pStyle w:val="TableParagraph"/>
              <w:spacing w:before="1"/>
              <w:ind w:right="539"/>
              <w:jc w:val="both"/>
            </w:pPr>
            <w:r w:rsidRPr="00205A63">
              <w:t>Armário</w:t>
            </w:r>
            <w:r w:rsidRPr="00205A63">
              <w:rPr>
                <w:spacing w:val="46"/>
              </w:rPr>
              <w:t xml:space="preserve"> </w:t>
            </w:r>
            <w:r w:rsidRPr="00205A63">
              <w:t>em</w:t>
            </w:r>
            <w:r w:rsidRPr="00205A63">
              <w:rPr>
                <w:spacing w:val="-4"/>
              </w:rPr>
              <w:t xml:space="preserve"> </w:t>
            </w:r>
            <w:r w:rsidRPr="00205A63">
              <w:t>mdf</w:t>
            </w:r>
            <w:r w:rsidRPr="00205A63">
              <w:rPr>
                <w:spacing w:val="-3"/>
              </w:rPr>
              <w:t xml:space="preserve"> </w:t>
            </w:r>
            <w:r w:rsidRPr="00205A63">
              <w:t>cor:</w:t>
            </w:r>
            <w:r w:rsidRPr="00205A63">
              <w:rPr>
                <w:spacing w:val="1"/>
              </w:rPr>
              <w:t xml:space="preserve"> </w:t>
            </w:r>
            <w:r w:rsidRPr="00205A63">
              <w:t>LANARCA</w:t>
            </w:r>
          </w:p>
          <w:p w14:paraId="6A99AA8F" w14:textId="77777777" w:rsidR="00135487" w:rsidRPr="00205A63" w:rsidRDefault="00135487" w:rsidP="009A0EF7">
            <w:pPr>
              <w:pStyle w:val="TableParagraph"/>
              <w:ind w:right="110"/>
              <w:jc w:val="both"/>
            </w:pPr>
            <w:r w:rsidRPr="00205A63">
              <w:t>1.80</w:t>
            </w:r>
            <w:r w:rsidRPr="00205A63">
              <w:rPr>
                <w:spacing w:val="3"/>
              </w:rPr>
              <w:t xml:space="preserve"> </w:t>
            </w:r>
            <w:r w:rsidRPr="00205A63">
              <w:t>m</w:t>
            </w:r>
            <w:r w:rsidRPr="00205A63">
              <w:rPr>
                <w:spacing w:val="4"/>
              </w:rPr>
              <w:t xml:space="preserve"> </w:t>
            </w:r>
            <w:r w:rsidRPr="00205A63">
              <w:t>de</w:t>
            </w:r>
            <w:r w:rsidRPr="00205A63">
              <w:rPr>
                <w:spacing w:val="3"/>
              </w:rPr>
              <w:t xml:space="preserve"> </w:t>
            </w:r>
            <w:r w:rsidRPr="00205A63">
              <w:t>comprimento,</w:t>
            </w:r>
            <w:r w:rsidRPr="00205A63">
              <w:rPr>
                <w:spacing w:val="6"/>
              </w:rPr>
              <w:t xml:space="preserve"> </w:t>
            </w:r>
            <w:r w:rsidRPr="00205A63">
              <w:t>90</w:t>
            </w:r>
            <w:r w:rsidRPr="00205A63">
              <w:rPr>
                <w:spacing w:val="4"/>
              </w:rPr>
              <w:t xml:space="preserve"> </w:t>
            </w:r>
            <w:r w:rsidRPr="00205A63">
              <w:t>cm</w:t>
            </w:r>
            <w:r w:rsidRPr="00205A63">
              <w:rPr>
                <w:spacing w:val="3"/>
              </w:rPr>
              <w:t xml:space="preserve"> </w:t>
            </w:r>
            <w:r w:rsidRPr="00205A63">
              <w:t>de</w:t>
            </w:r>
            <w:r w:rsidRPr="00205A63">
              <w:rPr>
                <w:spacing w:val="6"/>
              </w:rPr>
              <w:t xml:space="preserve"> </w:t>
            </w:r>
            <w:r w:rsidRPr="00205A63">
              <w:t>altura</w:t>
            </w:r>
            <w:r w:rsidRPr="00205A63">
              <w:rPr>
                <w:spacing w:val="1"/>
              </w:rPr>
              <w:t xml:space="preserve"> </w:t>
            </w:r>
            <w:r w:rsidRPr="00205A63">
              <w:t>e 50cm de largura. Contendo 4 gavetas</w:t>
            </w:r>
            <w:r w:rsidRPr="00205A63">
              <w:rPr>
                <w:spacing w:val="1"/>
              </w:rPr>
              <w:t xml:space="preserve"> </w:t>
            </w:r>
            <w:r w:rsidRPr="00205A63">
              <w:t>com corrediças telescopias largas com</w:t>
            </w:r>
            <w:r w:rsidRPr="00205A63">
              <w:rPr>
                <w:spacing w:val="1"/>
              </w:rPr>
              <w:t xml:space="preserve"> </w:t>
            </w:r>
            <w:r w:rsidRPr="00205A63">
              <w:t>puxador perfil de alumínio cava. Com 3</w:t>
            </w:r>
            <w:r w:rsidRPr="00205A63">
              <w:rPr>
                <w:spacing w:val="1"/>
              </w:rPr>
              <w:t xml:space="preserve"> </w:t>
            </w:r>
            <w:r w:rsidRPr="00205A63">
              <w:t>portas de abrir, puxador perfil de alumínio</w:t>
            </w:r>
            <w:r w:rsidRPr="00205A63">
              <w:rPr>
                <w:spacing w:val="-47"/>
              </w:rPr>
              <w:t xml:space="preserve"> </w:t>
            </w:r>
            <w:r w:rsidRPr="00205A63">
              <w:t>cava e dobradiças com pistão fechamento</w:t>
            </w:r>
            <w:r w:rsidRPr="00205A63">
              <w:rPr>
                <w:spacing w:val="-47"/>
              </w:rPr>
              <w:t xml:space="preserve"> </w:t>
            </w:r>
            <w:r w:rsidRPr="00205A63">
              <w:t>suave.</w:t>
            </w:r>
          </w:p>
          <w:p w14:paraId="44AC3D3D" w14:textId="24310D3D" w:rsidR="00135487" w:rsidRPr="00205A63" w:rsidRDefault="00135487" w:rsidP="009A0EF7">
            <w:pPr>
              <w:pStyle w:val="TableParagraph"/>
              <w:ind w:left="107"/>
              <w:jc w:val="both"/>
            </w:pPr>
            <w:r w:rsidRPr="00205A63">
              <w:t>Todo</w:t>
            </w:r>
            <w:r w:rsidRPr="00205A63">
              <w:rPr>
                <w:spacing w:val="-3"/>
              </w:rPr>
              <w:t xml:space="preserve"> </w:t>
            </w:r>
            <w:r w:rsidRPr="00205A63">
              <w:t>entorno</w:t>
            </w:r>
            <w:r w:rsidRPr="00205A63">
              <w:rPr>
                <w:spacing w:val="-4"/>
              </w:rPr>
              <w:t xml:space="preserve"> </w:t>
            </w:r>
            <w:r w:rsidRPr="00205A63">
              <w:t>do armário</w:t>
            </w:r>
            <w:r w:rsidRPr="00205A63">
              <w:rPr>
                <w:spacing w:val="-2"/>
              </w:rPr>
              <w:t xml:space="preserve"> </w:t>
            </w:r>
            <w:r w:rsidRPr="00205A63">
              <w:t>com</w:t>
            </w:r>
            <w:r w:rsidRPr="00205A63">
              <w:rPr>
                <w:spacing w:val="-4"/>
              </w:rPr>
              <w:t xml:space="preserve"> </w:t>
            </w:r>
            <w:r w:rsidRPr="00205A63">
              <w:t>30mm</w:t>
            </w:r>
            <w:r w:rsidRPr="00205A63">
              <w:rPr>
                <w:spacing w:val="-4"/>
              </w:rPr>
              <w:t xml:space="preserve"> </w:t>
            </w:r>
            <w:r w:rsidRPr="00205A63">
              <w:t>de</w:t>
            </w:r>
            <w:r w:rsidRPr="00205A63">
              <w:rPr>
                <w:spacing w:val="-47"/>
              </w:rPr>
              <w:t xml:space="preserve"> </w:t>
            </w:r>
            <w:r w:rsidRPr="00205A63">
              <w:t>espessura,</w:t>
            </w:r>
            <w:r w:rsidRPr="00205A63">
              <w:rPr>
                <w:spacing w:val="-3"/>
              </w:rPr>
              <w:t xml:space="preserve"> </w:t>
            </w:r>
            <w:r w:rsidRPr="00205A63">
              <w:t>rodizio</w:t>
            </w:r>
            <w:r w:rsidRPr="00205A63">
              <w:rPr>
                <w:spacing w:val="-3"/>
              </w:rPr>
              <w:t xml:space="preserve"> </w:t>
            </w:r>
            <w:r w:rsidRPr="00205A63">
              <w:t>de</w:t>
            </w:r>
            <w:r w:rsidRPr="00205A63">
              <w:rPr>
                <w:spacing w:val="-4"/>
              </w:rPr>
              <w:t xml:space="preserve"> </w:t>
            </w:r>
            <w:r w:rsidRPr="00205A63">
              <w:t>silicone</w:t>
            </w:r>
            <w:r w:rsidRPr="00205A63">
              <w:rPr>
                <w:spacing w:val="-4"/>
              </w:rPr>
              <w:t xml:space="preserve"> </w:t>
            </w:r>
            <w:r w:rsidRPr="00205A63">
              <w:t>55mm.</w:t>
            </w:r>
          </w:p>
        </w:tc>
        <w:tc>
          <w:tcPr>
            <w:tcW w:w="6379" w:type="dxa"/>
          </w:tcPr>
          <w:p w14:paraId="286B393C" w14:textId="68594784" w:rsidR="00135487" w:rsidRPr="00205A63" w:rsidRDefault="00135487">
            <w:pPr>
              <w:pStyle w:val="TableParagraph"/>
              <w:spacing w:before="1"/>
              <w:ind w:right="539"/>
            </w:pPr>
            <w:r w:rsidRPr="00205A63">
              <w:rPr>
                <w:noProof/>
              </w:rPr>
              <w:drawing>
                <wp:inline distT="0" distB="0" distL="0" distR="0" wp14:anchorId="4419897D" wp14:editId="4E092AE7">
                  <wp:extent cx="3867150" cy="1994535"/>
                  <wp:effectExtent l="0" t="0" r="0" b="5715"/>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3867889" cy="1994916"/>
                          </a:xfrm>
                          <a:prstGeom prst="rect">
                            <a:avLst/>
                          </a:prstGeom>
                        </pic:spPr>
                      </pic:pic>
                    </a:graphicData>
                  </a:graphic>
                </wp:inline>
              </w:drawing>
            </w:r>
          </w:p>
        </w:tc>
        <w:tc>
          <w:tcPr>
            <w:tcW w:w="1559" w:type="dxa"/>
          </w:tcPr>
          <w:p w14:paraId="7E4A7034" w14:textId="77777777" w:rsidR="00135487" w:rsidRPr="00205A63" w:rsidRDefault="00135487" w:rsidP="00E0103D">
            <w:pPr>
              <w:pStyle w:val="TableParagraph"/>
              <w:ind w:right="303"/>
              <w:jc w:val="right"/>
            </w:pPr>
          </w:p>
        </w:tc>
      </w:tr>
      <w:bookmarkEnd w:id="1"/>
      <w:tr w:rsidR="00135487" w14:paraId="139DB2A5" w14:textId="77777777" w:rsidTr="00135487">
        <w:trPr>
          <w:trHeight w:val="4134"/>
          <w:jc w:val="center"/>
        </w:trPr>
        <w:tc>
          <w:tcPr>
            <w:tcW w:w="743" w:type="dxa"/>
          </w:tcPr>
          <w:p w14:paraId="38A0DDA5" w14:textId="7735E964" w:rsidR="00135487" w:rsidRPr="00205A63" w:rsidRDefault="00205A63" w:rsidP="00205A63">
            <w:pPr>
              <w:pStyle w:val="TableParagraph"/>
              <w:ind w:left="0"/>
              <w:jc w:val="center"/>
            </w:pPr>
            <w:r>
              <w:lastRenderedPageBreak/>
              <w:t>03</w:t>
            </w:r>
          </w:p>
        </w:tc>
        <w:tc>
          <w:tcPr>
            <w:tcW w:w="709" w:type="dxa"/>
          </w:tcPr>
          <w:p w14:paraId="39BBF72F" w14:textId="58C4D376" w:rsidR="00135487" w:rsidRPr="00205A63" w:rsidRDefault="00205A63" w:rsidP="00205A63">
            <w:pPr>
              <w:pStyle w:val="TableParagraph"/>
              <w:spacing w:before="9"/>
              <w:ind w:left="0"/>
              <w:jc w:val="center"/>
            </w:pPr>
            <w:r>
              <w:t>01</w:t>
            </w:r>
          </w:p>
        </w:tc>
        <w:tc>
          <w:tcPr>
            <w:tcW w:w="3685" w:type="dxa"/>
          </w:tcPr>
          <w:p w14:paraId="384083F3" w14:textId="4CB07EE9" w:rsidR="00135487" w:rsidRPr="00205A63" w:rsidRDefault="00135487" w:rsidP="009A0EF7">
            <w:pPr>
              <w:pStyle w:val="TableParagraph"/>
              <w:ind w:right="503"/>
              <w:jc w:val="both"/>
            </w:pPr>
            <w:r w:rsidRPr="00205A63">
              <w:t>Mesa</w:t>
            </w:r>
            <w:r w:rsidRPr="00205A63">
              <w:rPr>
                <w:spacing w:val="-4"/>
              </w:rPr>
              <w:t xml:space="preserve"> </w:t>
            </w:r>
            <w:r w:rsidRPr="00205A63">
              <w:t>em</w:t>
            </w:r>
            <w:r w:rsidRPr="00205A63">
              <w:rPr>
                <w:spacing w:val="1"/>
              </w:rPr>
              <w:t xml:space="preserve"> </w:t>
            </w:r>
            <w:r w:rsidRPr="00205A63">
              <w:t>“L”</w:t>
            </w:r>
            <w:r w:rsidRPr="00205A63">
              <w:rPr>
                <w:spacing w:val="-3"/>
              </w:rPr>
              <w:t xml:space="preserve"> </w:t>
            </w:r>
            <w:r w:rsidRPr="00205A63">
              <w:t>mdf</w:t>
            </w:r>
            <w:r w:rsidRPr="00205A63">
              <w:rPr>
                <w:spacing w:val="-4"/>
              </w:rPr>
              <w:t xml:space="preserve"> </w:t>
            </w:r>
            <w:r w:rsidRPr="00205A63">
              <w:t>cor:</w:t>
            </w:r>
            <w:r w:rsidRPr="00205A63">
              <w:rPr>
                <w:spacing w:val="-2"/>
              </w:rPr>
              <w:t xml:space="preserve"> </w:t>
            </w:r>
            <w:r w:rsidRPr="00205A63">
              <w:t>LANARCA</w:t>
            </w:r>
          </w:p>
          <w:p w14:paraId="1E12CD55" w14:textId="77777777" w:rsidR="00135487" w:rsidRPr="00205A63" w:rsidRDefault="00135487" w:rsidP="009A0EF7">
            <w:pPr>
              <w:pStyle w:val="TableParagraph"/>
              <w:ind w:right="191"/>
              <w:jc w:val="both"/>
            </w:pPr>
            <w:r w:rsidRPr="00205A63">
              <w:t>2.20</w:t>
            </w:r>
            <w:r w:rsidRPr="00205A63">
              <w:rPr>
                <w:spacing w:val="-4"/>
              </w:rPr>
              <w:t xml:space="preserve"> </w:t>
            </w:r>
            <w:r w:rsidRPr="00205A63">
              <w:t>x</w:t>
            </w:r>
            <w:r w:rsidRPr="00205A63">
              <w:rPr>
                <w:spacing w:val="44"/>
              </w:rPr>
              <w:t xml:space="preserve"> </w:t>
            </w:r>
            <w:r w:rsidRPr="00205A63">
              <w:t>2.50</w:t>
            </w:r>
            <w:r w:rsidRPr="00205A63">
              <w:rPr>
                <w:spacing w:val="-4"/>
              </w:rPr>
              <w:t xml:space="preserve"> </w:t>
            </w:r>
            <w:r w:rsidRPr="00205A63">
              <w:t>m</w:t>
            </w:r>
            <w:r w:rsidRPr="00205A63">
              <w:rPr>
                <w:spacing w:val="-4"/>
              </w:rPr>
              <w:t xml:space="preserve"> </w:t>
            </w:r>
            <w:r w:rsidRPr="00205A63">
              <w:t>de</w:t>
            </w:r>
            <w:r w:rsidRPr="00205A63">
              <w:rPr>
                <w:spacing w:val="-1"/>
              </w:rPr>
              <w:t xml:space="preserve"> </w:t>
            </w:r>
            <w:r w:rsidRPr="00205A63">
              <w:t>comprimento,</w:t>
            </w:r>
            <w:r w:rsidRPr="00205A63">
              <w:rPr>
                <w:spacing w:val="-1"/>
              </w:rPr>
              <w:t xml:space="preserve"> </w:t>
            </w:r>
            <w:r w:rsidRPr="00205A63">
              <w:t>75</w:t>
            </w:r>
            <w:r w:rsidRPr="00205A63">
              <w:rPr>
                <w:spacing w:val="1"/>
              </w:rPr>
              <w:t xml:space="preserve"> </w:t>
            </w:r>
            <w:r w:rsidRPr="00205A63">
              <w:t>cm</w:t>
            </w:r>
            <w:r w:rsidRPr="00205A63">
              <w:rPr>
                <w:spacing w:val="-4"/>
              </w:rPr>
              <w:t xml:space="preserve"> </w:t>
            </w:r>
            <w:r w:rsidRPr="00205A63">
              <w:t>de</w:t>
            </w:r>
            <w:r w:rsidRPr="00205A63">
              <w:rPr>
                <w:spacing w:val="-47"/>
              </w:rPr>
              <w:t xml:space="preserve"> </w:t>
            </w:r>
            <w:r w:rsidRPr="00205A63">
              <w:t>altura e 70 cm de largura. Contendo 4</w:t>
            </w:r>
            <w:r w:rsidRPr="00205A63">
              <w:rPr>
                <w:spacing w:val="1"/>
              </w:rPr>
              <w:t xml:space="preserve"> </w:t>
            </w:r>
            <w:r w:rsidRPr="00205A63">
              <w:t>gavetas</w:t>
            </w:r>
            <w:r w:rsidRPr="00205A63">
              <w:rPr>
                <w:spacing w:val="-6"/>
              </w:rPr>
              <w:t xml:space="preserve"> </w:t>
            </w:r>
            <w:r w:rsidRPr="00205A63">
              <w:t>com</w:t>
            </w:r>
            <w:r w:rsidRPr="00205A63">
              <w:rPr>
                <w:spacing w:val="-3"/>
              </w:rPr>
              <w:t xml:space="preserve"> </w:t>
            </w:r>
            <w:r w:rsidRPr="00205A63">
              <w:t>corrediças</w:t>
            </w:r>
            <w:r w:rsidRPr="00205A63">
              <w:rPr>
                <w:spacing w:val="-6"/>
              </w:rPr>
              <w:t xml:space="preserve"> </w:t>
            </w:r>
            <w:r w:rsidRPr="00205A63">
              <w:t>telescopias</w:t>
            </w:r>
            <w:r w:rsidRPr="00205A63">
              <w:rPr>
                <w:spacing w:val="-6"/>
              </w:rPr>
              <w:t xml:space="preserve"> </w:t>
            </w:r>
            <w:r w:rsidRPr="00205A63">
              <w:t>largas</w:t>
            </w:r>
            <w:r w:rsidRPr="00205A63">
              <w:rPr>
                <w:spacing w:val="-47"/>
              </w:rPr>
              <w:t xml:space="preserve"> </w:t>
            </w:r>
            <w:r w:rsidRPr="00205A63">
              <w:t>com puxador perfil de alumínio cava.</w:t>
            </w:r>
            <w:r w:rsidRPr="00205A63">
              <w:rPr>
                <w:spacing w:val="1"/>
              </w:rPr>
              <w:t xml:space="preserve"> </w:t>
            </w:r>
            <w:r w:rsidRPr="00205A63">
              <w:t>Com 2 nichos para comportar o CPU</w:t>
            </w:r>
            <w:r w:rsidRPr="00205A63">
              <w:rPr>
                <w:spacing w:val="1"/>
              </w:rPr>
              <w:t xml:space="preserve"> </w:t>
            </w:r>
            <w:r w:rsidRPr="00205A63">
              <w:t>e</w:t>
            </w:r>
            <w:r w:rsidRPr="00205A63">
              <w:rPr>
                <w:spacing w:val="1"/>
              </w:rPr>
              <w:t xml:space="preserve"> </w:t>
            </w:r>
            <w:r w:rsidRPr="00205A63">
              <w:t>estabilizador.</w:t>
            </w:r>
          </w:p>
          <w:p w14:paraId="746DC41F" w14:textId="525BF75E" w:rsidR="00135487" w:rsidRPr="00205A63" w:rsidRDefault="00135487" w:rsidP="009A0EF7">
            <w:pPr>
              <w:pStyle w:val="TableParagraph"/>
              <w:ind w:left="107"/>
              <w:jc w:val="both"/>
            </w:pPr>
            <w:r w:rsidRPr="00205A63">
              <w:t>Mesa superior para impressora de 2 m de</w:t>
            </w:r>
            <w:r w:rsidRPr="00205A63">
              <w:rPr>
                <w:spacing w:val="-48"/>
              </w:rPr>
              <w:t xml:space="preserve"> </w:t>
            </w:r>
            <w:r w:rsidRPr="00205A63">
              <w:t>comprimento, 30 de largura e 45 de</w:t>
            </w:r>
            <w:r w:rsidRPr="00205A63">
              <w:rPr>
                <w:spacing w:val="1"/>
              </w:rPr>
              <w:t xml:space="preserve"> </w:t>
            </w:r>
            <w:r w:rsidRPr="00205A63">
              <w:t>altura.</w:t>
            </w:r>
            <w:r w:rsidRPr="00205A63">
              <w:rPr>
                <w:spacing w:val="-4"/>
              </w:rPr>
              <w:t xml:space="preserve"> </w:t>
            </w:r>
            <w:r w:rsidRPr="00205A63">
              <w:t>(Com</w:t>
            </w:r>
            <w:r w:rsidRPr="00205A63">
              <w:rPr>
                <w:spacing w:val="1"/>
              </w:rPr>
              <w:t xml:space="preserve"> </w:t>
            </w:r>
            <w:r w:rsidRPr="00205A63">
              <w:t>sapata</w:t>
            </w:r>
            <w:r w:rsidRPr="00205A63">
              <w:rPr>
                <w:spacing w:val="-1"/>
              </w:rPr>
              <w:t xml:space="preserve"> </w:t>
            </w:r>
            <w:r w:rsidRPr="00205A63">
              <w:t>de</w:t>
            </w:r>
            <w:r w:rsidRPr="00205A63">
              <w:rPr>
                <w:spacing w:val="1"/>
              </w:rPr>
              <w:t xml:space="preserve"> </w:t>
            </w:r>
            <w:r w:rsidRPr="00205A63">
              <w:t>regulagem)</w:t>
            </w:r>
          </w:p>
        </w:tc>
        <w:tc>
          <w:tcPr>
            <w:tcW w:w="6379" w:type="dxa"/>
          </w:tcPr>
          <w:p w14:paraId="1BD5DFCE" w14:textId="3E65DE08" w:rsidR="00135487" w:rsidRDefault="00135487">
            <w:pPr>
              <w:pStyle w:val="TableParagraph"/>
              <w:ind w:right="503"/>
            </w:pPr>
            <w:r>
              <w:rPr>
                <w:noProof/>
                <w:sz w:val="20"/>
              </w:rPr>
              <w:drawing>
                <wp:inline distT="0" distB="0" distL="0" distR="0" wp14:anchorId="6503BAC3" wp14:editId="5F7ACA3B">
                  <wp:extent cx="3886200" cy="257175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3887136" cy="2572369"/>
                          </a:xfrm>
                          <a:prstGeom prst="rect">
                            <a:avLst/>
                          </a:prstGeom>
                        </pic:spPr>
                      </pic:pic>
                    </a:graphicData>
                  </a:graphic>
                </wp:inline>
              </w:drawing>
            </w:r>
          </w:p>
        </w:tc>
        <w:tc>
          <w:tcPr>
            <w:tcW w:w="1559" w:type="dxa"/>
          </w:tcPr>
          <w:p w14:paraId="341E8CF5" w14:textId="77777777" w:rsidR="00135487" w:rsidRDefault="00135487" w:rsidP="00E0103D">
            <w:pPr>
              <w:pStyle w:val="TableParagraph"/>
              <w:ind w:right="162"/>
              <w:jc w:val="right"/>
            </w:pPr>
          </w:p>
        </w:tc>
      </w:tr>
      <w:tr w:rsidR="00135487" w14:paraId="16CC9803" w14:textId="77777777" w:rsidTr="00135487">
        <w:trPr>
          <w:trHeight w:val="3842"/>
          <w:jc w:val="center"/>
        </w:trPr>
        <w:tc>
          <w:tcPr>
            <w:tcW w:w="743" w:type="dxa"/>
          </w:tcPr>
          <w:p w14:paraId="0C87A445" w14:textId="73C8C718" w:rsidR="00135487" w:rsidRPr="00205A63" w:rsidRDefault="00205A63" w:rsidP="00205A63">
            <w:pPr>
              <w:pStyle w:val="TableParagraph"/>
              <w:ind w:left="0"/>
              <w:jc w:val="center"/>
            </w:pPr>
            <w:r>
              <w:t>0</w:t>
            </w:r>
            <w:r w:rsidR="00A62E3C">
              <w:t>4</w:t>
            </w:r>
          </w:p>
        </w:tc>
        <w:tc>
          <w:tcPr>
            <w:tcW w:w="709" w:type="dxa"/>
          </w:tcPr>
          <w:p w14:paraId="1FB0DD1C" w14:textId="0AB703DC" w:rsidR="00135487" w:rsidRPr="00205A63" w:rsidRDefault="00205A63" w:rsidP="00205A63">
            <w:pPr>
              <w:pStyle w:val="TableParagraph"/>
              <w:spacing w:before="1"/>
              <w:ind w:left="0"/>
              <w:jc w:val="center"/>
            </w:pPr>
            <w:r>
              <w:t>01</w:t>
            </w:r>
          </w:p>
        </w:tc>
        <w:tc>
          <w:tcPr>
            <w:tcW w:w="3685" w:type="dxa"/>
          </w:tcPr>
          <w:p w14:paraId="47B2FD51" w14:textId="36EEDDC1" w:rsidR="00135487" w:rsidRPr="00B872BE" w:rsidRDefault="00135487" w:rsidP="00B872BE">
            <w:pPr>
              <w:pStyle w:val="TableParagraph"/>
              <w:spacing w:before="1"/>
              <w:ind w:left="0" w:right="207"/>
              <w:jc w:val="both"/>
            </w:pPr>
            <w:r>
              <w:t>Mesa</w:t>
            </w:r>
            <w:r>
              <w:rPr>
                <w:spacing w:val="-5"/>
              </w:rPr>
              <w:t xml:space="preserve"> </w:t>
            </w:r>
            <w:r>
              <w:t>em mdf</w:t>
            </w:r>
            <w:r w:rsidR="00B872BE">
              <w:rPr>
                <w:spacing w:val="-4"/>
              </w:rPr>
              <w:t xml:space="preserve">, </w:t>
            </w:r>
            <w:r>
              <w:t>3.20 m de comprimento, 75 cm de</w:t>
            </w:r>
            <w:r>
              <w:rPr>
                <w:spacing w:val="1"/>
              </w:rPr>
              <w:t xml:space="preserve"> </w:t>
            </w:r>
            <w:r>
              <w:t>altura</w:t>
            </w:r>
            <w:r>
              <w:rPr>
                <w:spacing w:val="2"/>
              </w:rPr>
              <w:t xml:space="preserve"> </w:t>
            </w:r>
            <w:r>
              <w:t>e</w:t>
            </w:r>
            <w:r>
              <w:rPr>
                <w:spacing w:val="-1"/>
              </w:rPr>
              <w:t xml:space="preserve"> </w:t>
            </w:r>
            <w:r>
              <w:t>70</w:t>
            </w:r>
            <w:r>
              <w:rPr>
                <w:spacing w:val="-1"/>
              </w:rPr>
              <w:t xml:space="preserve"> </w:t>
            </w:r>
            <w:r>
              <w:t>cm</w:t>
            </w:r>
            <w:r>
              <w:rPr>
                <w:spacing w:val="4"/>
              </w:rPr>
              <w:t xml:space="preserve"> </w:t>
            </w:r>
            <w:r>
              <w:t>de</w:t>
            </w:r>
            <w:r>
              <w:rPr>
                <w:spacing w:val="2"/>
              </w:rPr>
              <w:t xml:space="preserve"> </w:t>
            </w:r>
            <w:r>
              <w:t>largura.</w:t>
            </w:r>
            <w:r>
              <w:rPr>
                <w:spacing w:val="1"/>
              </w:rPr>
              <w:t xml:space="preserve"> </w:t>
            </w:r>
            <w:r>
              <w:t>Contendo</w:t>
            </w:r>
            <w:r>
              <w:rPr>
                <w:spacing w:val="-8"/>
              </w:rPr>
              <w:t xml:space="preserve"> </w:t>
            </w:r>
            <w:r>
              <w:t>8</w:t>
            </w:r>
            <w:r>
              <w:rPr>
                <w:spacing w:val="-5"/>
              </w:rPr>
              <w:t xml:space="preserve"> </w:t>
            </w:r>
            <w:r>
              <w:t>gavetas</w:t>
            </w:r>
            <w:r>
              <w:rPr>
                <w:spacing w:val="-6"/>
              </w:rPr>
              <w:t xml:space="preserve"> </w:t>
            </w:r>
            <w:r>
              <w:t>com</w:t>
            </w:r>
            <w:r>
              <w:rPr>
                <w:spacing w:val="-5"/>
              </w:rPr>
              <w:t xml:space="preserve"> </w:t>
            </w:r>
            <w:r>
              <w:t>corrediças</w:t>
            </w:r>
            <w:r>
              <w:rPr>
                <w:spacing w:val="-46"/>
              </w:rPr>
              <w:t xml:space="preserve"> </w:t>
            </w:r>
            <w:r>
              <w:t>telescopias largas e puxador perfil</w:t>
            </w:r>
            <w:r>
              <w:rPr>
                <w:spacing w:val="1"/>
              </w:rPr>
              <w:t xml:space="preserve"> </w:t>
            </w:r>
            <w:r>
              <w:t>de</w:t>
            </w:r>
            <w:r>
              <w:rPr>
                <w:spacing w:val="-4"/>
              </w:rPr>
              <w:t xml:space="preserve"> </w:t>
            </w:r>
            <w:r>
              <w:t>alumínio</w:t>
            </w:r>
            <w:r>
              <w:rPr>
                <w:spacing w:val="-1"/>
              </w:rPr>
              <w:t xml:space="preserve"> </w:t>
            </w:r>
            <w:r>
              <w:t>cava</w:t>
            </w:r>
            <w:r w:rsidR="00B872BE">
              <w:t xml:space="preserve">, </w:t>
            </w:r>
            <w:r>
              <w:t>Mesa</w:t>
            </w:r>
            <w:r>
              <w:rPr>
                <w:spacing w:val="-6"/>
              </w:rPr>
              <w:t xml:space="preserve"> </w:t>
            </w:r>
            <w:r>
              <w:t>superior</w:t>
            </w:r>
            <w:r>
              <w:rPr>
                <w:spacing w:val="-4"/>
              </w:rPr>
              <w:t xml:space="preserve"> </w:t>
            </w:r>
            <w:r>
              <w:t>para</w:t>
            </w:r>
            <w:r>
              <w:rPr>
                <w:spacing w:val="-6"/>
              </w:rPr>
              <w:t xml:space="preserve"> </w:t>
            </w:r>
            <w:r>
              <w:t>impressora</w:t>
            </w:r>
            <w:r>
              <w:rPr>
                <w:spacing w:val="-5"/>
              </w:rPr>
              <w:t xml:space="preserve"> </w:t>
            </w:r>
            <w:r>
              <w:t>de</w:t>
            </w:r>
            <w:r w:rsidR="00B872BE">
              <w:t xml:space="preserve"> </w:t>
            </w:r>
            <w:r>
              <w:t>3.20 m de comprimento, 30 de</w:t>
            </w:r>
            <w:r>
              <w:rPr>
                <w:spacing w:val="1"/>
              </w:rPr>
              <w:t xml:space="preserve"> </w:t>
            </w:r>
            <w:r>
              <w:t>largura</w:t>
            </w:r>
            <w:r>
              <w:rPr>
                <w:spacing w:val="-5"/>
              </w:rPr>
              <w:t xml:space="preserve"> </w:t>
            </w:r>
            <w:r>
              <w:t>e</w:t>
            </w:r>
            <w:r>
              <w:rPr>
                <w:spacing w:val="-3"/>
              </w:rPr>
              <w:t xml:space="preserve"> </w:t>
            </w:r>
            <w:r>
              <w:t>45</w:t>
            </w:r>
            <w:r>
              <w:rPr>
                <w:spacing w:val="-4"/>
              </w:rPr>
              <w:t xml:space="preserve"> </w:t>
            </w:r>
            <w:r>
              <w:t>de</w:t>
            </w:r>
            <w:r>
              <w:rPr>
                <w:spacing w:val="-2"/>
              </w:rPr>
              <w:t xml:space="preserve"> </w:t>
            </w:r>
            <w:r>
              <w:t>altura. (Com</w:t>
            </w:r>
            <w:r>
              <w:rPr>
                <w:spacing w:val="-4"/>
              </w:rPr>
              <w:t xml:space="preserve"> </w:t>
            </w:r>
            <w:r>
              <w:t>sapata</w:t>
            </w:r>
            <w:r>
              <w:rPr>
                <w:spacing w:val="-46"/>
              </w:rPr>
              <w:t xml:space="preserve"> </w:t>
            </w:r>
            <w:r>
              <w:t>de</w:t>
            </w:r>
            <w:r>
              <w:rPr>
                <w:spacing w:val="-5"/>
              </w:rPr>
              <w:t xml:space="preserve"> </w:t>
            </w:r>
            <w:r>
              <w:t>regulagem)</w:t>
            </w:r>
            <w:r w:rsidR="00B872BE">
              <w:t>.</w:t>
            </w:r>
          </w:p>
        </w:tc>
        <w:tc>
          <w:tcPr>
            <w:tcW w:w="6379" w:type="dxa"/>
          </w:tcPr>
          <w:p w14:paraId="6DE48CFD" w14:textId="4E63555E" w:rsidR="00135487" w:rsidRDefault="00135487">
            <w:pPr>
              <w:pStyle w:val="TableParagraph"/>
              <w:spacing w:before="1"/>
              <w:ind w:right="207"/>
            </w:pPr>
            <w:r>
              <w:rPr>
                <w:noProof/>
                <w:sz w:val="20"/>
              </w:rPr>
              <w:drawing>
                <wp:inline distT="0" distB="0" distL="0" distR="0" wp14:anchorId="53CEDD5A" wp14:editId="5BCCEBB6">
                  <wp:extent cx="3911795" cy="240982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3915036" cy="2411822"/>
                          </a:xfrm>
                          <a:prstGeom prst="rect">
                            <a:avLst/>
                          </a:prstGeom>
                        </pic:spPr>
                      </pic:pic>
                    </a:graphicData>
                  </a:graphic>
                </wp:inline>
              </w:drawing>
            </w:r>
          </w:p>
        </w:tc>
        <w:tc>
          <w:tcPr>
            <w:tcW w:w="1559" w:type="dxa"/>
          </w:tcPr>
          <w:p w14:paraId="62FD95EF" w14:textId="77777777" w:rsidR="00135487" w:rsidRDefault="00135487" w:rsidP="00E0103D">
            <w:pPr>
              <w:ind w:right="97"/>
              <w:jc w:val="right"/>
            </w:pPr>
          </w:p>
        </w:tc>
      </w:tr>
      <w:tr w:rsidR="00135487" w14:paraId="21B6282D" w14:textId="77777777" w:rsidTr="00135487">
        <w:trPr>
          <w:trHeight w:val="4618"/>
          <w:jc w:val="center"/>
        </w:trPr>
        <w:tc>
          <w:tcPr>
            <w:tcW w:w="743" w:type="dxa"/>
          </w:tcPr>
          <w:p w14:paraId="434A0093" w14:textId="7FD8AE9F" w:rsidR="00135487" w:rsidRDefault="00047894" w:rsidP="00047894">
            <w:pPr>
              <w:pStyle w:val="TableParagraph"/>
              <w:ind w:left="0"/>
              <w:jc w:val="center"/>
            </w:pPr>
            <w:r>
              <w:lastRenderedPageBreak/>
              <w:t>0</w:t>
            </w:r>
            <w:r w:rsidR="00A62E3C">
              <w:t>5</w:t>
            </w:r>
          </w:p>
        </w:tc>
        <w:tc>
          <w:tcPr>
            <w:tcW w:w="709" w:type="dxa"/>
          </w:tcPr>
          <w:p w14:paraId="4609B193" w14:textId="7C8DD228" w:rsidR="00135487" w:rsidRDefault="00047894" w:rsidP="00047894">
            <w:pPr>
              <w:pStyle w:val="TableParagraph"/>
              <w:ind w:left="0"/>
              <w:jc w:val="center"/>
            </w:pPr>
            <w:r>
              <w:t>01</w:t>
            </w:r>
          </w:p>
        </w:tc>
        <w:tc>
          <w:tcPr>
            <w:tcW w:w="3685" w:type="dxa"/>
          </w:tcPr>
          <w:p w14:paraId="412E86E5" w14:textId="6B94E9F9" w:rsidR="00135487" w:rsidRDefault="00135487" w:rsidP="00B872BE">
            <w:pPr>
              <w:pStyle w:val="TableParagraph"/>
              <w:spacing w:before="1"/>
              <w:ind w:left="0" w:right="155"/>
              <w:jc w:val="both"/>
              <w:rPr>
                <w:sz w:val="20"/>
              </w:rPr>
            </w:pPr>
            <w:r>
              <w:t>Mesa</w:t>
            </w:r>
            <w:r>
              <w:rPr>
                <w:spacing w:val="-4"/>
              </w:rPr>
              <w:t xml:space="preserve"> </w:t>
            </w:r>
            <w:r>
              <w:t>em</w:t>
            </w:r>
            <w:r>
              <w:rPr>
                <w:spacing w:val="48"/>
              </w:rPr>
              <w:t xml:space="preserve"> </w:t>
            </w:r>
            <w:r>
              <w:t>mdf</w:t>
            </w:r>
            <w:r w:rsidR="00B872BE">
              <w:rPr>
                <w:spacing w:val="-3"/>
              </w:rPr>
              <w:t xml:space="preserve">, </w:t>
            </w:r>
            <w:r>
              <w:t>2.00 m de comprimento, 75 cm de</w:t>
            </w:r>
            <w:r>
              <w:rPr>
                <w:spacing w:val="1"/>
              </w:rPr>
              <w:t xml:space="preserve"> </w:t>
            </w:r>
            <w:r>
              <w:t>altura</w:t>
            </w:r>
            <w:r>
              <w:rPr>
                <w:spacing w:val="2"/>
              </w:rPr>
              <w:t xml:space="preserve"> </w:t>
            </w:r>
            <w:r>
              <w:t>e</w:t>
            </w:r>
            <w:r>
              <w:rPr>
                <w:spacing w:val="-1"/>
              </w:rPr>
              <w:t xml:space="preserve"> </w:t>
            </w:r>
            <w:r>
              <w:t>70</w:t>
            </w:r>
            <w:r>
              <w:rPr>
                <w:spacing w:val="-1"/>
              </w:rPr>
              <w:t xml:space="preserve"> </w:t>
            </w:r>
            <w:r>
              <w:t>cm</w:t>
            </w:r>
            <w:r>
              <w:rPr>
                <w:spacing w:val="4"/>
              </w:rPr>
              <w:t xml:space="preserve"> </w:t>
            </w:r>
            <w:r>
              <w:t>de</w:t>
            </w:r>
            <w:r>
              <w:rPr>
                <w:spacing w:val="2"/>
              </w:rPr>
              <w:t xml:space="preserve"> </w:t>
            </w:r>
            <w:r>
              <w:t>largura.</w:t>
            </w:r>
            <w:r>
              <w:rPr>
                <w:spacing w:val="1"/>
              </w:rPr>
              <w:t xml:space="preserve"> </w:t>
            </w:r>
            <w:r>
              <w:t>Contendo</w:t>
            </w:r>
            <w:r>
              <w:rPr>
                <w:spacing w:val="-8"/>
              </w:rPr>
              <w:t xml:space="preserve"> </w:t>
            </w:r>
            <w:r>
              <w:t>4</w:t>
            </w:r>
            <w:r>
              <w:rPr>
                <w:spacing w:val="-5"/>
              </w:rPr>
              <w:t xml:space="preserve"> </w:t>
            </w:r>
            <w:r>
              <w:t>gavetas</w:t>
            </w:r>
            <w:r>
              <w:rPr>
                <w:spacing w:val="-6"/>
              </w:rPr>
              <w:t xml:space="preserve"> </w:t>
            </w:r>
            <w:r>
              <w:t>com</w:t>
            </w:r>
            <w:r>
              <w:rPr>
                <w:spacing w:val="-5"/>
              </w:rPr>
              <w:t xml:space="preserve"> </w:t>
            </w:r>
            <w:r>
              <w:t>corrediças</w:t>
            </w:r>
            <w:r>
              <w:rPr>
                <w:spacing w:val="-46"/>
              </w:rPr>
              <w:t xml:space="preserve"> </w:t>
            </w:r>
            <w:r>
              <w:t>telescopias largas e puxador perfil</w:t>
            </w:r>
            <w:r>
              <w:rPr>
                <w:spacing w:val="1"/>
              </w:rPr>
              <w:t xml:space="preserve"> </w:t>
            </w:r>
            <w:r>
              <w:t>de</w:t>
            </w:r>
            <w:r>
              <w:rPr>
                <w:spacing w:val="-4"/>
              </w:rPr>
              <w:t xml:space="preserve"> </w:t>
            </w:r>
            <w:r>
              <w:t>alumínio</w:t>
            </w:r>
            <w:r>
              <w:rPr>
                <w:spacing w:val="-1"/>
              </w:rPr>
              <w:t xml:space="preserve"> </w:t>
            </w:r>
            <w:r>
              <w:t>cava</w:t>
            </w:r>
            <w:r w:rsidR="00B872BE">
              <w:t>, c</w:t>
            </w:r>
            <w:r>
              <w:t>om</w:t>
            </w:r>
            <w:r>
              <w:rPr>
                <w:spacing w:val="-5"/>
              </w:rPr>
              <w:t xml:space="preserve"> </w:t>
            </w:r>
            <w:r>
              <w:t>2</w:t>
            </w:r>
            <w:r>
              <w:rPr>
                <w:spacing w:val="-5"/>
              </w:rPr>
              <w:t xml:space="preserve"> </w:t>
            </w:r>
            <w:r>
              <w:t>nichos</w:t>
            </w:r>
            <w:r>
              <w:rPr>
                <w:spacing w:val="-2"/>
              </w:rPr>
              <w:t xml:space="preserve"> </w:t>
            </w:r>
            <w:r>
              <w:t>para</w:t>
            </w:r>
            <w:r>
              <w:rPr>
                <w:spacing w:val="-4"/>
              </w:rPr>
              <w:t xml:space="preserve"> </w:t>
            </w:r>
            <w:r>
              <w:t>comportar</w:t>
            </w:r>
            <w:r>
              <w:rPr>
                <w:spacing w:val="-5"/>
              </w:rPr>
              <w:t xml:space="preserve"> </w:t>
            </w:r>
            <w:r>
              <w:t>o</w:t>
            </w:r>
            <w:r>
              <w:rPr>
                <w:spacing w:val="-47"/>
              </w:rPr>
              <w:t xml:space="preserve"> </w:t>
            </w:r>
            <w:r>
              <w:t>CPU</w:t>
            </w:r>
            <w:r>
              <w:rPr>
                <w:spacing w:val="46"/>
              </w:rPr>
              <w:t xml:space="preserve"> </w:t>
            </w:r>
            <w:r>
              <w:t>e estabilizador.</w:t>
            </w:r>
            <w:r w:rsidR="00B872BE">
              <w:t xml:space="preserve"> </w:t>
            </w:r>
            <w:r>
              <w:t>Mesa superior para impressora de</w:t>
            </w:r>
            <w:r>
              <w:rPr>
                <w:spacing w:val="1"/>
              </w:rPr>
              <w:t xml:space="preserve"> </w:t>
            </w:r>
            <w:r>
              <w:t>2</w:t>
            </w:r>
            <w:r>
              <w:rPr>
                <w:spacing w:val="-4"/>
              </w:rPr>
              <w:t xml:space="preserve"> </w:t>
            </w:r>
            <w:r>
              <w:t>m</w:t>
            </w:r>
            <w:r>
              <w:rPr>
                <w:spacing w:val="-4"/>
              </w:rPr>
              <w:t xml:space="preserve"> </w:t>
            </w:r>
            <w:r>
              <w:t>de</w:t>
            </w:r>
            <w:r>
              <w:rPr>
                <w:spacing w:val="-3"/>
              </w:rPr>
              <w:t xml:space="preserve"> </w:t>
            </w:r>
            <w:r>
              <w:t>comprimento,</w:t>
            </w:r>
            <w:r>
              <w:rPr>
                <w:spacing w:val="-3"/>
              </w:rPr>
              <w:t xml:space="preserve"> </w:t>
            </w:r>
            <w:r>
              <w:t>30</w:t>
            </w:r>
            <w:r>
              <w:rPr>
                <w:spacing w:val="-4"/>
              </w:rPr>
              <w:t xml:space="preserve"> </w:t>
            </w:r>
            <w:r>
              <w:t>de</w:t>
            </w:r>
            <w:r>
              <w:rPr>
                <w:spacing w:val="-2"/>
              </w:rPr>
              <w:t xml:space="preserve"> </w:t>
            </w:r>
            <w:r>
              <w:t>largura</w:t>
            </w:r>
            <w:r>
              <w:rPr>
                <w:spacing w:val="-46"/>
              </w:rPr>
              <w:t xml:space="preserve"> </w:t>
            </w:r>
            <w:r>
              <w:t>e 45 de altura. (Com sapata de</w:t>
            </w:r>
            <w:r>
              <w:rPr>
                <w:spacing w:val="1"/>
              </w:rPr>
              <w:t xml:space="preserve"> </w:t>
            </w:r>
            <w:r>
              <w:t>regulagem)</w:t>
            </w:r>
          </w:p>
        </w:tc>
        <w:tc>
          <w:tcPr>
            <w:tcW w:w="6379" w:type="dxa"/>
          </w:tcPr>
          <w:p w14:paraId="01E0C675" w14:textId="4B971A09" w:rsidR="00135487" w:rsidRDefault="00135487">
            <w:pPr>
              <w:pStyle w:val="TableParagraph"/>
              <w:spacing w:before="1"/>
              <w:ind w:right="155"/>
            </w:pPr>
            <w:r>
              <w:rPr>
                <w:noProof/>
                <w:sz w:val="20"/>
              </w:rPr>
              <w:drawing>
                <wp:inline distT="0" distB="0" distL="0" distR="0" wp14:anchorId="7ECE9FDC" wp14:editId="3BD82314">
                  <wp:extent cx="3924300" cy="287655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3924678" cy="2876827"/>
                          </a:xfrm>
                          <a:prstGeom prst="rect">
                            <a:avLst/>
                          </a:prstGeom>
                        </pic:spPr>
                      </pic:pic>
                    </a:graphicData>
                  </a:graphic>
                </wp:inline>
              </w:drawing>
            </w:r>
          </w:p>
        </w:tc>
        <w:tc>
          <w:tcPr>
            <w:tcW w:w="1559" w:type="dxa"/>
          </w:tcPr>
          <w:p w14:paraId="169E702D" w14:textId="77777777" w:rsidR="00135487" w:rsidRDefault="00135487" w:rsidP="00E0103D">
            <w:pPr>
              <w:pStyle w:val="TableParagraph"/>
              <w:ind w:right="115"/>
              <w:jc w:val="right"/>
            </w:pPr>
          </w:p>
        </w:tc>
      </w:tr>
    </w:tbl>
    <w:p w14:paraId="06129A0F" w14:textId="77777777" w:rsidR="00974A76" w:rsidRDefault="00974A7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709"/>
        <w:gridCol w:w="3648"/>
        <w:gridCol w:w="6379"/>
        <w:gridCol w:w="1559"/>
      </w:tblGrid>
      <w:tr w:rsidR="00135487" w14:paraId="730B8D77" w14:textId="77777777" w:rsidTr="00A93434">
        <w:trPr>
          <w:trHeight w:val="1266"/>
          <w:jc w:val="center"/>
        </w:trPr>
        <w:tc>
          <w:tcPr>
            <w:tcW w:w="780" w:type="dxa"/>
          </w:tcPr>
          <w:p w14:paraId="095169A8" w14:textId="1CC58019" w:rsidR="00135487" w:rsidRPr="00047894" w:rsidRDefault="00047894" w:rsidP="00047894">
            <w:pPr>
              <w:pStyle w:val="TableParagraph"/>
              <w:spacing w:before="10"/>
              <w:ind w:left="0"/>
              <w:jc w:val="center"/>
            </w:pPr>
            <w:r>
              <w:t>0</w:t>
            </w:r>
            <w:r w:rsidR="00A62E3C">
              <w:t>6</w:t>
            </w:r>
          </w:p>
        </w:tc>
        <w:tc>
          <w:tcPr>
            <w:tcW w:w="709" w:type="dxa"/>
          </w:tcPr>
          <w:p w14:paraId="2891ABE0" w14:textId="194FAA35" w:rsidR="00135487" w:rsidRPr="00047894" w:rsidRDefault="00047894" w:rsidP="00047894">
            <w:pPr>
              <w:pStyle w:val="TableParagraph"/>
              <w:spacing w:before="10"/>
              <w:ind w:left="0"/>
              <w:jc w:val="center"/>
            </w:pPr>
            <w:r>
              <w:t>01</w:t>
            </w:r>
          </w:p>
        </w:tc>
        <w:tc>
          <w:tcPr>
            <w:tcW w:w="3648" w:type="dxa"/>
          </w:tcPr>
          <w:p w14:paraId="22A381E4" w14:textId="59C6E72E" w:rsidR="00135487" w:rsidRDefault="00B872BE" w:rsidP="00B872BE">
            <w:pPr>
              <w:pStyle w:val="TableParagraph"/>
              <w:ind w:right="182"/>
              <w:jc w:val="both"/>
              <w:rPr>
                <w:sz w:val="20"/>
              </w:rPr>
            </w:pPr>
            <w:r>
              <w:rPr>
                <w:spacing w:val="-4"/>
                <w:sz w:val="20"/>
                <w:szCs w:val="20"/>
              </w:rPr>
              <w:t>ARMÁRIO</w:t>
            </w:r>
            <w:r w:rsidR="00135487" w:rsidRPr="00120BE9">
              <w:rPr>
                <w:spacing w:val="47"/>
                <w:sz w:val="20"/>
                <w:szCs w:val="20"/>
              </w:rPr>
              <w:t xml:space="preserve"> </w:t>
            </w:r>
            <w:r w:rsidR="00135487" w:rsidRPr="00120BE9">
              <w:rPr>
                <w:sz w:val="20"/>
                <w:szCs w:val="20"/>
              </w:rPr>
              <w:t>em</w:t>
            </w:r>
            <w:r w:rsidR="00135487" w:rsidRPr="00120BE9">
              <w:rPr>
                <w:spacing w:val="-4"/>
                <w:sz w:val="20"/>
                <w:szCs w:val="20"/>
              </w:rPr>
              <w:t xml:space="preserve"> </w:t>
            </w:r>
            <w:r w:rsidR="00135487" w:rsidRPr="00120BE9">
              <w:rPr>
                <w:sz w:val="20"/>
                <w:szCs w:val="20"/>
              </w:rPr>
              <w:t>mdf</w:t>
            </w:r>
            <w:r>
              <w:rPr>
                <w:sz w:val="20"/>
                <w:szCs w:val="20"/>
              </w:rPr>
              <w:t xml:space="preserve">, </w:t>
            </w:r>
            <w:r w:rsidR="00135487" w:rsidRPr="00120BE9">
              <w:rPr>
                <w:sz w:val="20"/>
                <w:szCs w:val="20"/>
              </w:rPr>
              <w:t>cor:</w:t>
            </w:r>
            <w:r w:rsidR="00135487" w:rsidRPr="00120BE9">
              <w:rPr>
                <w:spacing w:val="1"/>
                <w:sz w:val="20"/>
                <w:szCs w:val="20"/>
              </w:rPr>
              <w:t xml:space="preserve"> </w:t>
            </w:r>
            <w:r w:rsidR="00135487" w:rsidRPr="00120BE9">
              <w:rPr>
                <w:sz w:val="20"/>
                <w:szCs w:val="20"/>
              </w:rPr>
              <w:t>LANARC</w:t>
            </w:r>
            <w:r>
              <w:rPr>
                <w:sz w:val="20"/>
                <w:szCs w:val="20"/>
              </w:rPr>
              <w:t>A, 2</w:t>
            </w:r>
            <w:r w:rsidR="00135487" w:rsidRPr="00120BE9">
              <w:rPr>
                <w:sz w:val="20"/>
                <w:szCs w:val="20"/>
              </w:rPr>
              <w:t>.97</w:t>
            </w:r>
            <w:r w:rsidR="00135487" w:rsidRPr="00120BE9">
              <w:rPr>
                <w:spacing w:val="-3"/>
                <w:sz w:val="20"/>
                <w:szCs w:val="20"/>
              </w:rPr>
              <w:t xml:space="preserve"> </w:t>
            </w:r>
            <w:r w:rsidR="00135487" w:rsidRPr="00120BE9">
              <w:rPr>
                <w:sz w:val="20"/>
                <w:szCs w:val="20"/>
              </w:rPr>
              <w:t>m</w:t>
            </w:r>
            <w:r w:rsidR="00135487" w:rsidRPr="00120BE9">
              <w:rPr>
                <w:spacing w:val="-3"/>
                <w:sz w:val="20"/>
                <w:szCs w:val="20"/>
              </w:rPr>
              <w:t xml:space="preserve"> </w:t>
            </w:r>
            <w:r w:rsidR="00135487" w:rsidRPr="00120BE9">
              <w:rPr>
                <w:sz w:val="20"/>
                <w:szCs w:val="20"/>
              </w:rPr>
              <w:t>de</w:t>
            </w:r>
            <w:r w:rsidR="00135487" w:rsidRPr="00120BE9">
              <w:rPr>
                <w:spacing w:val="-3"/>
                <w:sz w:val="20"/>
                <w:szCs w:val="20"/>
              </w:rPr>
              <w:t xml:space="preserve"> </w:t>
            </w:r>
            <w:r w:rsidR="00135487" w:rsidRPr="00120BE9">
              <w:rPr>
                <w:sz w:val="20"/>
                <w:szCs w:val="20"/>
              </w:rPr>
              <w:t>comprimento, 90</w:t>
            </w:r>
            <w:r w:rsidR="00135487" w:rsidRPr="00120BE9">
              <w:rPr>
                <w:spacing w:val="-3"/>
                <w:sz w:val="20"/>
                <w:szCs w:val="20"/>
              </w:rPr>
              <w:t xml:space="preserve"> </w:t>
            </w:r>
            <w:r w:rsidR="00135487" w:rsidRPr="00120BE9">
              <w:rPr>
                <w:sz w:val="20"/>
                <w:szCs w:val="20"/>
              </w:rPr>
              <w:t>cm</w:t>
            </w:r>
            <w:r w:rsidR="00135487" w:rsidRPr="00120BE9">
              <w:rPr>
                <w:spacing w:val="-2"/>
                <w:sz w:val="20"/>
                <w:szCs w:val="20"/>
              </w:rPr>
              <w:t xml:space="preserve"> </w:t>
            </w:r>
            <w:r w:rsidR="00135487" w:rsidRPr="00120BE9">
              <w:rPr>
                <w:sz w:val="20"/>
                <w:szCs w:val="20"/>
              </w:rPr>
              <w:t>de</w:t>
            </w:r>
            <w:r w:rsidR="00135487" w:rsidRPr="00120BE9">
              <w:rPr>
                <w:spacing w:val="-47"/>
                <w:sz w:val="20"/>
                <w:szCs w:val="20"/>
              </w:rPr>
              <w:t xml:space="preserve"> </w:t>
            </w:r>
            <w:r w:rsidR="00135487" w:rsidRPr="00120BE9">
              <w:rPr>
                <w:sz w:val="20"/>
                <w:szCs w:val="20"/>
              </w:rPr>
              <w:t>altura e</w:t>
            </w:r>
            <w:r w:rsidR="00135487" w:rsidRPr="00120BE9">
              <w:rPr>
                <w:spacing w:val="-3"/>
                <w:sz w:val="20"/>
                <w:szCs w:val="20"/>
              </w:rPr>
              <w:t xml:space="preserve"> </w:t>
            </w:r>
            <w:r w:rsidR="00135487" w:rsidRPr="00120BE9">
              <w:rPr>
                <w:sz w:val="20"/>
                <w:szCs w:val="20"/>
              </w:rPr>
              <w:t>60cm</w:t>
            </w:r>
            <w:r w:rsidR="00135487" w:rsidRPr="00120BE9">
              <w:rPr>
                <w:spacing w:val="-3"/>
                <w:sz w:val="20"/>
                <w:szCs w:val="20"/>
              </w:rPr>
              <w:t xml:space="preserve"> </w:t>
            </w:r>
            <w:r w:rsidR="00135487" w:rsidRPr="00120BE9">
              <w:rPr>
                <w:sz w:val="20"/>
                <w:szCs w:val="20"/>
              </w:rPr>
              <w:t>de</w:t>
            </w:r>
            <w:r w:rsidR="00135487" w:rsidRPr="00120BE9">
              <w:rPr>
                <w:spacing w:val="-4"/>
                <w:sz w:val="20"/>
                <w:szCs w:val="20"/>
              </w:rPr>
              <w:t xml:space="preserve"> </w:t>
            </w:r>
            <w:r w:rsidR="00135487" w:rsidRPr="00120BE9">
              <w:rPr>
                <w:sz w:val="20"/>
                <w:szCs w:val="20"/>
              </w:rPr>
              <w:t>largura</w:t>
            </w:r>
            <w:r>
              <w:rPr>
                <w:sz w:val="20"/>
                <w:szCs w:val="20"/>
              </w:rPr>
              <w:t>, c</w:t>
            </w:r>
            <w:r w:rsidR="00135487" w:rsidRPr="00120BE9">
              <w:rPr>
                <w:sz w:val="20"/>
                <w:szCs w:val="20"/>
              </w:rPr>
              <w:t>ontendo</w:t>
            </w:r>
            <w:r w:rsidR="00135487" w:rsidRPr="00120BE9">
              <w:rPr>
                <w:spacing w:val="-8"/>
                <w:sz w:val="20"/>
                <w:szCs w:val="20"/>
              </w:rPr>
              <w:t xml:space="preserve"> </w:t>
            </w:r>
            <w:r w:rsidR="00135487" w:rsidRPr="00120BE9">
              <w:rPr>
                <w:sz w:val="20"/>
                <w:szCs w:val="20"/>
              </w:rPr>
              <w:t>3</w:t>
            </w:r>
            <w:r w:rsidR="00135487" w:rsidRPr="00120BE9">
              <w:rPr>
                <w:spacing w:val="-5"/>
                <w:sz w:val="20"/>
                <w:szCs w:val="20"/>
              </w:rPr>
              <w:t xml:space="preserve"> </w:t>
            </w:r>
            <w:r w:rsidR="00135487" w:rsidRPr="00120BE9">
              <w:rPr>
                <w:sz w:val="20"/>
                <w:szCs w:val="20"/>
              </w:rPr>
              <w:t>gavetas</w:t>
            </w:r>
            <w:r w:rsidR="00135487" w:rsidRPr="00120BE9">
              <w:rPr>
                <w:spacing w:val="-6"/>
                <w:sz w:val="20"/>
                <w:szCs w:val="20"/>
              </w:rPr>
              <w:t xml:space="preserve"> </w:t>
            </w:r>
            <w:r w:rsidR="00135487" w:rsidRPr="00120BE9">
              <w:rPr>
                <w:sz w:val="20"/>
                <w:szCs w:val="20"/>
              </w:rPr>
              <w:t>com</w:t>
            </w:r>
            <w:r w:rsidR="00135487" w:rsidRPr="00120BE9">
              <w:rPr>
                <w:spacing w:val="-5"/>
                <w:sz w:val="20"/>
                <w:szCs w:val="20"/>
              </w:rPr>
              <w:t xml:space="preserve"> </w:t>
            </w:r>
            <w:r w:rsidR="00135487" w:rsidRPr="00120BE9">
              <w:rPr>
                <w:sz w:val="20"/>
                <w:szCs w:val="20"/>
              </w:rPr>
              <w:t>corrediças</w:t>
            </w:r>
            <w:r w:rsidR="00135487" w:rsidRPr="00120BE9">
              <w:rPr>
                <w:spacing w:val="-46"/>
                <w:sz w:val="20"/>
                <w:szCs w:val="20"/>
              </w:rPr>
              <w:t xml:space="preserve"> </w:t>
            </w:r>
            <w:r w:rsidR="00135487" w:rsidRPr="00120BE9">
              <w:rPr>
                <w:sz w:val="20"/>
                <w:szCs w:val="20"/>
              </w:rPr>
              <w:t>telescopias largas e puxador perfil</w:t>
            </w:r>
            <w:r w:rsidR="00135487" w:rsidRPr="00120BE9">
              <w:rPr>
                <w:spacing w:val="1"/>
                <w:sz w:val="20"/>
                <w:szCs w:val="20"/>
              </w:rPr>
              <w:t xml:space="preserve"> </w:t>
            </w:r>
            <w:r w:rsidR="00135487" w:rsidRPr="00120BE9">
              <w:rPr>
                <w:sz w:val="20"/>
                <w:szCs w:val="20"/>
              </w:rPr>
              <w:t>de alumínio cava. Com 5 portas de</w:t>
            </w:r>
            <w:r w:rsidR="00135487" w:rsidRPr="00120BE9">
              <w:rPr>
                <w:spacing w:val="1"/>
                <w:sz w:val="20"/>
                <w:szCs w:val="20"/>
              </w:rPr>
              <w:t xml:space="preserve"> </w:t>
            </w:r>
            <w:r w:rsidR="00135487" w:rsidRPr="00120BE9">
              <w:rPr>
                <w:sz w:val="20"/>
                <w:szCs w:val="20"/>
              </w:rPr>
              <w:t>abrir, puxador perfil de alumínio</w:t>
            </w:r>
            <w:r w:rsidR="00135487" w:rsidRPr="00120BE9">
              <w:rPr>
                <w:spacing w:val="1"/>
                <w:sz w:val="20"/>
                <w:szCs w:val="20"/>
              </w:rPr>
              <w:t xml:space="preserve"> </w:t>
            </w:r>
            <w:r w:rsidR="00135487" w:rsidRPr="00120BE9">
              <w:rPr>
                <w:sz w:val="20"/>
                <w:szCs w:val="20"/>
              </w:rPr>
              <w:t>cava e dobradiças com pistão</w:t>
            </w:r>
            <w:r w:rsidR="00135487" w:rsidRPr="00120BE9">
              <w:rPr>
                <w:spacing w:val="1"/>
                <w:sz w:val="20"/>
                <w:szCs w:val="20"/>
              </w:rPr>
              <w:t xml:space="preserve"> </w:t>
            </w:r>
            <w:r w:rsidR="00135487" w:rsidRPr="00120BE9">
              <w:rPr>
                <w:sz w:val="20"/>
                <w:szCs w:val="20"/>
              </w:rPr>
              <w:t>fechamento</w:t>
            </w:r>
            <w:r w:rsidR="00135487" w:rsidRPr="00120BE9">
              <w:rPr>
                <w:spacing w:val="2"/>
                <w:sz w:val="20"/>
                <w:szCs w:val="20"/>
              </w:rPr>
              <w:t xml:space="preserve"> </w:t>
            </w:r>
            <w:r w:rsidR="00135487" w:rsidRPr="00120BE9">
              <w:rPr>
                <w:sz w:val="20"/>
                <w:szCs w:val="20"/>
              </w:rPr>
              <w:t>suave.</w:t>
            </w:r>
            <w:r>
              <w:rPr>
                <w:sz w:val="20"/>
                <w:szCs w:val="20"/>
              </w:rPr>
              <w:t xml:space="preserve"> </w:t>
            </w:r>
            <w:r w:rsidR="00135487" w:rsidRPr="00120BE9">
              <w:rPr>
                <w:sz w:val="20"/>
                <w:szCs w:val="20"/>
              </w:rPr>
              <w:t>Todo entorno do armário com</w:t>
            </w:r>
            <w:r w:rsidR="00135487" w:rsidRPr="00120BE9">
              <w:rPr>
                <w:spacing w:val="1"/>
                <w:sz w:val="20"/>
                <w:szCs w:val="20"/>
              </w:rPr>
              <w:t xml:space="preserve"> </w:t>
            </w:r>
            <w:r w:rsidR="00135487" w:rsidRPr="00120BE9">
              <w:rPr>
                <w:sz w:val="20"/>
                <w:szCs w:val="20"/>
              </w:rPr>
              <w:t>30mm</w:t>
            </w:r>
            <w:r w:rsidR="00135487" w:rsidRPr="00120BE9">
              <w:rPr>
                <w:spacing w:val="-5"/>
                <w:sz w:val="20"/>
                <w:szCs w:val="20"/>
              </w:rPr>
              <w:t xml:space="preserve"> </w:t>
            </w:r>
            <w:r w:rsidR="00135487" w:rsidRPr="00120BE9">
              <w:rPr>
                <w:sz w:val="20"/>
                <w:szCs w:val="20"/>
              </w:rPr>
              <w:t>de</w:t>
            </w:r>
            <w:r w:rsidR="00135487" w:rsidRPr="00120BE9">
              <w:rPr>
                <w:spacing w:val="-6"/>
                <w:sz w:val="20"/>
                <w:szCs w:val="20"/>
              </w:rPr>
              <w:t xml:space="preserve"> </w:t>
            </w:r>
            <w:r w:rsidR="00135487" w:rsidRPr="00120BE9">
              <w:rPr>
                <w:sz w:val="20"/>
                <w:szCs w:val="20"/>
              </w:rPr>
              <w:t>espessura,</w:t>
            </w:r>
            <w:r w:rsidR="00135487" w:rsidRPr="00120BE9">
              <w:rPr>
                <w:spacing w:val="-4"/>
                <w:sz w:val="20"/>
                <w:szCs w:val="20"/>
              </w:rPr>
              <w:t xml:space="preserve"> </w:t>
            </w:r>
            <w:r w:rsidR="00135487" w:rsidRPr="00120BE9">
              <w:rPr>
                <w:sz w:val="20"/>
                <w:szCs w:val="20"/>
              </w:rPr>
              <w:t>rodapé 10cm</w:t>
            </w:r>
            <w:r w:rsidR="00135487" w:rsidRPr="00120BE9">
              <w:rPr>
                <w:spacing w:val="-47"/>
                <w:sz w:val="20"/>
                <w:szCs w:val="20"/>
              </w:rPr>
              <w:t xml:space="preserve"> </w:t>
            </w:r>
            <w:r w:rsidR="00135487" w:rsidRPr="00120BE9">
              <w:rPr>
                <w:sz w:val="20"/>
                <w:szCs w:val="20"/>
              </w:rPr>
              <w:t>em pedra granito na cor verde</w:t>
            </w:r>
            <w:r w:rsidR="00135487" w:rsidRPr="00120BE9">
              <w:rPr>
                <w:spacing w:val="1"/>
                <w:sz w:val="20"/>
                <w:szCs w:val="20"/>
              </w:rPr>
              <w:t xml:space="preserve"> </w:t>
            </w:r>
            <w:r w:rsidR="00135487" w:rsidRPr="00120BE9">
              <w:rPr>
                <w:sz w:val="20"/>
                <w:szCs w:val="20"/>
              </w:rPr>
              <w:t>Ubatuba.</w:t>
            </w:r>
            <w:r>
              <w:rPr>
                <w:sz w:val="20"/>
                <w:szCs w:val="20"/>
              </w:rPr>
              <w:t xml:space="preserve"> </w:t>
            </w:r>
            <w:r w:rsidR="00135487" w:rsidRPr="00120BE9">
              <w:rPr>
                <w:sz w:val="20"/>
                <w:szCs w:val="20"/>
              </w:rPr>
              <w:t>Bancada</w:t>
            </w:r>
            <w:r w:rsidR="00135487" w:rsidRPr="00120BE9">
              <w:rPr>
                <w:spacing w:val="-5"/>
                <w:sz w:val="20"/>
                <w:szCs w:val="20"/>
              </w:rPr>
              <w:t xml:space="preserve"> </w:t>
            </w:r>
            <w:r w:rsidR="00135487" w:rsidRPr="00120BE9">
              <w:rPr>
                <w:sz w:val="20"/>
                <w:szCs w:val="20"/>
              </w:rPr>
              <w:t>da</w:t>
            </w:r>
            <w:r w:rsidR="00135487" w:rsidRPr="00120BE9">
              <w:rPr>
                <w:spacing w:val="-6"/>
                <w:sz w:val="20"/>
                <w:szCs w:val="20"/>
              </w:rPr>
              <w:t xml:space="preserve"> </w:t>
            </w:r>
            <w:r w:rsidR="00135487" w:rsidRPr="00120BE9">
              <w:rPr>
                <w:sz w:val="20"/>
                <w:szCs w:val="20"/>
              </w:rPr>
              <w:t>pia</w:t>
            </w:r>
            <w:r w:rsidR="00135487" w:rsidRPr="00120BE9">
              <w:rPr>
                <w:spacing w:val="-1"/>
                <w:sz w:val="20"/>
                <w:szCs w:val="20"/>
              </w:rPr>
              <w:t xml:space="preserve"> </w:t>
            </w:r>
            <w:r w:rsidR="00135487" w:rsidRPr="00120BE9">
              <w:rPr>
                <w:sz w:val="20"/>
                <w:szCs w:val="20"/>
              </w:rPr>
              <w:t>em</w:t>
            </w:r>
            <w:r w:rsidR="00135487" w:rsidRPr="00120BE9">
              <w:rPr>
                <w:spacing w:val="-4"/>
                <w:sz w:val="20"/>
                <w:szCs w:val="20"/>
              </w:rPr>
              <w:t xml:space="preserve"> </w:t>
            </w:r>
            <w:r w:rsidR="00135487" w:rsidRPr="00120BE9">
              <w:rPr>
                <w:sz w:val="20"/>
                <w:szCs w:val="20"/>
              </w:rPr>
              <w:t>granito</w:t>
            </w:r>
            <w:r w:rsidR="00135487" w:rsidRPr="00120BE9">
              <w:rPr>
                <w:spacing w:val="-2"/>
                <w:sz w:val="20"/>
                <w:szCs w:val="20"/>
              </w:rPr>
              <w:t xml:space="preserve"> </w:t>
            </w:r>
            <w:r w:rsidR="00135487" w:rsidRPr="00120BE9">
              <w:rPr>
                <w:sz w:val="20"/>
                <w:szCs w:val="20"/>
              </w:rPr>
              <w:t>VERDE</w:t>
            </w:r>
            <w:r w:rsidR="00135487" w:rsidRPr="00120BE9">
              <w:rPr>
                <w:spacing w:val="-47"/>
                <w:sz w:val="20"/>
                <w:szCs w:val="20"/>
              </w:rPr>
              <w:t xml:space="preserve"> </w:t>
            </w:r>
            <w:r w:rsidR="00135487" w:rsidRPr="00120BE9">
              <w:rPr>
                <w:sz w:val="20"/>
                <w:szCs w:val="20"/>
              </w:rPr>
              <w:t>UBATUBA de 2.97m de</w:t>
            </w:r>
            <w:r w:rsidR="00135487" w:rsidRPr="00120BE9">
              <w:rPr>
                <w:spacing w:val="1"/>
                <w:sz w:val="20"/>
                <w:szCs w:val="20"/>
              </w:rPr>
              <w:t xml:space="preserve"> </w:t>
            </w:r>
            <w:r w:rsidR="00135487" w:rsidRPr="00120BE9">
              <w:rPr>
                <w:sz w:val="20"/>
                <w:szCs w:val="20"/>
              </w:rPr>
              <w:t>comprimento, 60 cm de largura e</w:t>
            </w:r>
            <w:r w:rsidR="00135487" w:rsidRPr="00120BE9">
              <w:rPr>
                <w:spacing w:val="-47"/>
                <w:sz w:val="20"/>
                <w:szCs w:val="20"/>
              </w:rPr>
              <w:t xml:space="preserve"> </w:t>
            </w:r>
            <w:r w:rsidR="00135487" w:rsidRPr="00120BE9">
              <w:rPr>
                <w:sz w:val="20"/>
                <w:szCs w:val="20"/>
              </w:rPr>
              <w:t>5cm</w:t>
            </w:r>
            <w:r w:rsidR="00135487" w:rsidRPr="00120BE9">
              <w:rPr>
                <w:spacing w:val="-3"/>
                <w:sz w:val="20"/>
                <w:szCs w:val="20"/>
              </w:rPr>
              <w:t xml:space="preserve"> </w:t>
            </w:r>
            <w:r w:rsidR="00135487" w:rsidRPr="00120BE9">
              <w:rPr>
                <w:sz w:val="20"/>
                <w:szCs w:val="20"/>
              </w:rPr>
              <w:t>de espessura.</w:t>
            </w:r>
            <w:r>
              <w:rPr>
                <w:sz w:val="20"/>
                <w:szCs w:val="20"/>
              </w:rPr>
              <w:t xml:space="preserve"> </w:t>
            </w:r>
            <w:r w:rsidR="00135487" w:rsidRPr="00120BE9">
              <w:rPr>
                <w:sz w:val="20"/>
                <w:szCs w:val="20"/>
              </w:rPr>
              <w:t>Cuba</w:t>
            </w:r>
            <w:r w:rsidR="00135487" w:rsidRPr="00120BE9">
              <w:rPr>
                <w:spacing w:val="-6"/>
                <w:sz w:val="20"/>
                <w:szCs w:val="20"/>
              </w:rPr>
              <w:t xml:space="preserve"> </w:t>
            </w:r>
            <w:r w:rsidR="00135487" w:rsidRPr="00120BE9">
              <w:rPr>
                <w:sz w:val="20"/>
                <w:szCs w:val="20"/>
              </w:rPr>
              <w:t>inox.</w:t>
            </w:r>
          </w:p>
        </w:tc>
        <w:tc>
          <w:tcPr>
            <w:tcW w:w="6379" w:type="dxa"/>
          </w:tcPr>
          <w:p w14:paraId="17F54FB9" w14:textId="06323AEE" w:rsidR="00135487" w:rsidRDefault="00135487">
            <w:pPr>
              <w:pStyle w:val="TableParagraph"/>
              <w:ind w:right="182"/>
            </w:pPr>
            <w:r>
              <w:rPr>
                <w:noProof/>
                <w:sz w:val="20"/>
              </w:rPr>
              <w:drawing>
                <wp:inline distT="0" distB="0" distL="0" distR="0" wp14:anchorId="500B63A6" wp14:editId="644C4AE2">
                  <wp:extent cx="3986530" cy="354330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3995769" cy="3551512"/>
                          </a:xfrm>
                          <a:prstGeom prst="rect">
                            <a:avLst/>
                          </a:prstGeom>
                        </pic:spPr>
                      </pic:pic>
                    </a:graphicData>
                  </a:graphic>
                </wp:inline>
              </w:drawing>
            </w:r>
          </w:p>
        </w:tc>
        <w:tc>
          <w:tcPr>
            <w:tcW w:w="1559" w:type="dxa"/>
          </w:tcPr>
          <w:p w14:paraId="1930B34D" w14:textId="77777777" w:rsidR="00135487" w:rsidRDefault="00135487" w:rsidP="00E0103D">
            <w:pPr>
              <w:pStyle w:val="TableParagraph"/>
              <w:ind w:right="97"/>
              <w:jc w:val="right"/>
            </w:pPr>
          </w:p>
        </w:tc>
      </w:tr>
    </w:tbl>
    <w:p w14:paraId="1D3EF8DB" w14:textId="77777777" w:rsidR="00DB2522" w:rsidRDefault="00DB2522">
      <w:pPr>
        <w:sectPr w:rsidR="00DB2522" w:rsidSect="0016522D">
          <w:pgSz w:w="16840" w:h="11910" w:orient="landscape"/>
          <w:pgMar w:top="601" w:right="1361" w:bottom="442" w:left="278" w:header="720" w:footer="720" w:gutter="0"/>
          <w:cols w:space="720"/>
        </w:sectPr>
      </w:pPr>
    </w:p>
    <w:p w14:paraId="274590FC" w14:textId="77777777" w:rsidR="00135487" w:rsidRDefault="00135487"/>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09"/>
        <w:gridCol w:w="3685"/>
        <w:gridCol w:w="6413"/>
        <w:gridCol w:w="1559"/>
      </w:tblGrid>
      <w:tr w:rsidR="00135487" w14:paraId="509625C1" w14:textId="77777777" w:rsidTr="00A93434">
        <w:trPr>
          <w:trHeight w:val="3218"/>
          <w:jc w:val="center"/>
        </w:trPr>
        <w:tc>
          <w:tcPr>
            <w:tcW w:w="851" w:type="dxa"/>
          </w:tcPr>
          <w:p w14:paraId="4A8FDB44" w14:textId="4911B8AE" w:rsidR="00135487" w:rsidRPr="00047894" w:rsidRDefault="00047894" w:rsidP="00047894">
            <w:pPr>
              <w:pStyle w:val="TableParagraph"/>
              <w:ind w:left="0"/>
              <w:jc w:val="center"/>
            </w:pPr>
            <w:r>
              <w:t>0</w:t>
            </w:r>
            <w:r w:rsidR="00A62E3C">
              <w:t>7</w:t>
            </w:r>
          </w:p>
        </w:tc>
        <w:tc>
          <w:tcPr>
            <w:tcW w:w="709" w:type="dxa"/>
          </w:tcPr>
          <w:p w14:paraId="47B91A62" w14:textId="1DCF94FC" w:rsidR="00135487" w:rsidRPr="00047894" w:rsidRDefault="00047894" w:rsidP="00047894">
            <w:pPr>
              <w:pStyle w:val="TableParagraph"/>
              <w:spacing w:before="11"/>
              <w:ind w:left="0"/>
              <w:jc w:val="center"/>
            </w:pPr>
            <w:r>
              <w:t>01</w:t>
            </w:r>
          </w:p>
        </w:tc>
        <w:tc>
          <w:tcPr>
            <w:tcW w:w="3685" w:type="dxa"/>
          </w:tcPr>
          <w:p w14:paraId="5B57C640" w14:textId="28D66BA5" w:rsidR="00135487" w:rsidRDefault="00135487" w:rsidP="00B872BE">
            <w:pPr>
              <w:pStyle w:val="TableParagraph"/>
              <w:ind w:right="488"/>
              <w:jc w:val="both"/>
              <w:rPr>
                <w:sz w:val="20"/>
              </w:rPr>
            </w:pPr>
            <w:r>
              <w:t>Armário</w:t>
            </w:r>
            <w:r>
              <w:rPr>
                <w:spacing w:val="-3"/>
              </w:rPr>
              <w:t xml:space="preserve"> </w:t>
            </w:r>
            <w:r>
              <w:t>de</w:t>
            </w:r>
            <w:r>
              <w:rPr>
                <w:spacing w:val="-4"/>
              </w:rPr>
              <w:t xml:space="preserve"> </w:t>
            </w:r>
            <w:r>
              <w:t>parede em</w:t>
            </w:r>
            <w:r>
              <w:rPr>
                <w:spacing w:val="1"/>
              </w:rPr>
              <w:t xml:space="preserve"> </w:t>
            </w:r>
            <w:r>
              <w:t>mdf</w:t>
            </w:r>
            <w:r>
              <w:rPr>
                <w:spacing w:val="46"/>
              </w:rPr>
              <w:t xml:space="preserve"> </w:t>
            </w:r>
            <w:r>
              <w:t>cor:</w:t>
            </w:r>
            <w:r>
              <w:rPr>
                <w:spacing w:val="-47"/>
              </w:rPr>
              <w:t xml:space="preserve"> </w:t>
            </w:r>
            <w:r w:rsidR="00B872BE">
              <w:rPr>
                <w:spacing w:val="-47"/>
              </w:rPr>
              <w:t xml:space="preserve">  </w:t>
            </w:r>
            <w:r>
              <w:t>LANARCA</w:t>
            </w:r>
            <w:r w:rsidR="00B872BE">
              <w:t xml:space="preserve">, </w:t>
            </w:r>
            <w:r>
              <w:t>2.97</w:t>
            </w:r>
            <w:r>
              <w:rPr>
                <w:spacing w:val="-3"/>
              </w:rPr>
              <w:t xml:space="preserve"> </w:t>
            </w:r>
            <w:r>
              <w:t>m</w:t>
            </w:r>
            <w:r>
              <w:rPr>
                <w:spacing w:val="-3"/>
              </w:rPr>
              <w:t xml:space="preserve"> </w:t>
            </w:r>
            <w:r>
              <w:t>de</w:t>
            </w:r>
            <w:r>
              <w:rPr>
                <w:spacing w:val="-3"/>
              </w:rPr>
              <w:t xml:space="preserve"> </w:t>
            </w:r>
            <w:r>
              <w:t>comprimento, 90</w:t>
            </w:r>
            <w:r>
              <w:rPr>
                <w:spacing w:val="-3"/>
              </w:rPr>
              <w:t xml:space="preserve"> </w:t>
            </w:r>
            <w:r>
              <w:t>cm</w:t>
            </w:r>
            <w:r>
              <w:rPr>
                <w:spacing w:val="-2"/>
              </w:rPr>
              <w:t xml:space="preserve"> </w:t>
            </w:r>
            <w:r>
              <w:t>de</w:t>
            </w:r>
            <w:r>
              <w:rPr>
                <w:spacing w:val="-47"/>
              </w:rPr>
              <w:t xml:space="preserve"> </w:t>
            </w:r>
            <w:r>
              <w:t>altura e</w:t>
            </w:r>
            <w:r>
              <w:rPr>
                <w:spacing w:val="-4"/>
              </w:rPr>
              <w:t xml:space="preserve"> </w:t>
            </w:r>
            <w:r>
              <w:t>40cm</w:t>
            </w:r>
            <w:r>
              <w:rPr>
                <w:spacing w:val="-3"/>
              </w:rPr>
              <w:t xml:space="preserve"> </w:t>
            </w:r>
            <w:r>
              <w:t>de</w:t>
            </w:r>
            <w:r>
              <w:rPr>
                <w:spacing w:val="-4"/>
              </w:rPr>
              <w:t xml:space="preserve"> </w:t>
            </w:r>
            <w:r>
              <w:t>largura</w:t>
            </w:r>
            <w:r w:rsidR="00B872BE">
              <w:t>, c</w:t>
            </w:r>
            <w:r>
              <w:t>om</w:t>
            </w:r>
            <w:r>
              <w:rPr>
                <w:spacing w:val="-5"/>
              </w:rPr>
              <w:t xml:space="preserve"> </w:t>
            </w:r>
            <w:r>
              <w:t>6</w:t>
            </w:r>
            <w:r>
              <w:rPr>
                <w:spacing w:val="-4"/>
              </w:rPr>
              <w:t xml:space="preserve"> </w:t>
            </w:r>
            <w:r>
              <w:t>portas</w:t>
            </w:r>
            <w:r>
              <w:rPr>
                <w:spacing w:val="-3"/>
              </w:rPr>
              <w:t xml:space="preserve"> </w:t>
            </w:r>
            <w:r>
              <w:t>de</w:t>
            </w:r>
            <w:r>
              <w:rPr>
                <w:spacing w:val="-1"/>
              </w:rPr>
              <w:t xml:space="preserve"> </w:t>
            </w:r>
            <w:r>
              <w:t>abrir,</w:t>
            </w:r>
            <w:r>
              <w:rPr>
                <w:spacing w:val="-3"/>
              </w:rPr>
              <w:t xml:space="preserve"> </w:t>
            </w:r>
            <w:r>
              <w:t>puxador</w:t>
            </w:r>
            <w:r>
              <w:rPr>
                <w:spacing w:val="-5"/>
              </w:rPr>
              <w:t xml:space="preserve"> </w:t>
            </w:r>
            <w:r>
              <w:t>perfil</w:t>
            </w:r>
            <w:r>
              <w:rPr>
                <w:spacing w:val="-47"/>
              </w:rPr>
              <w:t xml:space="preserve"> </w:t>
            </w:r>
            <w:r>
              <w:t>de alumínio cava e dobradiças com</w:t>
            </w:r>
            <w:r>
              <w:rPr>
                <w:spacing w:val="1"/>
              </w:rPr>
              <w:t xml:space="preserve"> </w:t>
            </w:r>
            <w:r>
              <w:t>pistão</w:t>
            </w:r>
            <w:r>
              <w:rPr>
                <w:spacing w:val="-3"/>
              </w:rPr>
              <w:t xml:space="preserve"> </w:t>
            </w:r>
            <w:r>
              <w:t>fechamento</w:t>
            </w:r>
            <w:r>
              <w:rPr>
                <w:spacing w:val="-2"/>
              </w:rPr>
              <w:t xml:space="preserve"> </w:t>
            </w:r>
            <w:r>
              <w:t>suave</w:t>
            </w:r>
            <w:r w:rsidR="00B872BE">
              <w:t>, t</w:t>
            </w:r>
            <w:r>
              <w:t>odo</w:t>
            </w:r>
            <w:r>
              <w:rPr>
                <w:spacing w:val="-5"/>
              </w:rPr>
              <w:t xml:space="preserve"> </w:t>
            </w:r>
            <w:r>
              <w:t>entorno</w:t>
            </w:r>
            <w:r>
              <w:rPr>
                <w:spacing w:val="-4"/>
              </w:rPr>
              <w:t xml:space="preserve"> </w:t>
            </w:r>
            <w:r>
              <w:t>do</w:t>
            </w:r>
            <w:r>
              <w:rPr>
                <w:spacing w:val="-1"/>
              </w:rPr>
              <w:t xml:space="preserve"> </w:t>
            </w:r>
            <w:r>
              <w:t>armário</w:t>
            </w:r>
            <w:r>
              <w:rPr>
                <w:spacing w:val="-4"/>
              </w:rPr>
              <w:t xml:space="preserve"> </w:t>
            </w:r>
            <w:r>
              <w:t>com</w:t>
            </w:r>
            <w:r>
              <w:rPr>
                <w:spacing w:val="-5"/>
              </w:rPr>
              <w:t xml:space="preserve"> </w:t>
            </w:r>
            <w:r>
              <w:t>30mm</w:t>
            </w:r>
            <w:r>
              <w:rPr>
                <w:spacing w:val="-46"/>
              </w:rPr>
              <w:t xml:space="preserve"> </w:t>
            </w:r>
            <w:r>
              <w:t>de</w:t>
            </w:r>
            <w:r>
              <w:rPr>
                <w:spacing w:val="-4"/>
              </w:rPr>
              <w:t xml:space="preserve"> </w:t>
            </w:r>
            <w:r>
              <w:t>espessura.</w:t>
            </w:r>
          </w:p>
        </w:tc>
        <w:tc>
          <w:tcPr>
            <w:tcW w:w="6413" w:type="dxa"/>
          </w:tcPr>
          <w:p w14:paraId="4460A4B5" w14:textId="1FDA1094" w:rsidR="00135487" w:rsidRDefault="00135487">
            <w:pPr>
              <w:pStyle w:val="TableParagraph"/>
              <w:ind w:right="488"/>
            </w:pPr>
            <w:r>
              <w:rPr>
                <w:noProof/>
                <w:sz w:val="20"/>
              </w:rPr>
              <w:drawing>
                <wp:inline distT="0" distB="0" distL="0" distR="0" wp14:anchorId="0BBAC134" wp14:editId="34F87A20">
                  <wp:extent cx="3848100" cy="1952625"/>
                  <wp:effectExtent l="0" t="0" r="0" b="9525"/>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3849387" cy="1953278"/>
                          </a:xfrm>
                          <a:prstGeom prst="rect">
                            <a:avLst/>
                          </a:prstGeom>
                        </pic:spPr>
                      </pic:pic>
                    </a:graphicData>
                  </a:graphic>
                </wp:inline>
              </w:drawing>
            </w:r>
          </w:p>
        </w:tc>
        <w:tc>
          <w:tcPr>
            <w:tcW w:w="1559" w:type="dxa"/>
          </w:tcPr>
          <w:p w14:paraId="322CA18A" w14:textId="77777777" w:rsidR="00135487" w:rsidRDefault="00135487">
            <w:pPr>
              <w:pStyle w:val="TableParagraph"/>
              <w:ind w:right="316"/>
            </w:pPr>
          </w:p>
        </w:tc>
      </w:tr>
      <w:tr w:rsidR="00135487" w14:paraId="00EB7AAD" w14:textId="77777777" w:rsidTr="00A93434">
        <w:trPr>
          <w:trHeight w:val="4346"/>
          <w:jc w:val="center"/>
        </w:trPr>
        <w:tc>
          <w:tcPr>
            <w:tcW w:w="851" w:type="dxa"/>
          </w:tcPr>
          <w:p w14:paraId="1CFA672A" w14:textId="7AA6BAF4" w:rsidR="00135487" w:rsidRPr="00047894" w:rsidRDefault="00047894" w:rsidP="00047894">
            <w:pPr>
              <w:pStyle w:val="TableParagraph"/>
              <w:spacing w:before="10"/>
              <w:ind w:left="0"/>
              <w:jc w:val="center"/>
            </w:pPr>
            <w:r>
              <w:t>0</w:t>
            </w:r>
            <w:r w:rsidR="00A62E3C">
              <w:t>8</w:t>
            </w:r>
          </w:p>
        </w:tc>
        <w:tc>
          <w:tcPr>
            <w:tcW w:w="709" w:type="dxa"/>
          </w:tcPr>
          <w:p w14:paraId="4E3DD360" w14:textId="12A13B3D" w:rsidR="00135487" w:rsidRPr="00047894" w:rsidRDefault="00047894" w:rsidP="00047894">
            <w:pPr>
              <w:pStyle w:val="TableParagraph"/>
              <w:spacing w:before="10"/>
              <w:ind w:left="0"/>
              <w:jc w:val="center"/>
            </w:pPr>
            <w:r>
              <w:t>01</w:t>
            </w:r>
          </w:p>
        </w:tc>
        <w:tc>
          <w:tcPr>
            <w:tcW w:w="3685" w:type="dxa"/>
          </w:tcPr>
          <w:p w14:paraId="67E11406" w14:textId="2FBCBCA3" w:rsidR="00135487" w:rsidRDefault="00135487" w:rsidP="00B872BE">
            <w:pPr>
              <w:pStyle w:val="TableParagraph"/>
              <w:ind w:right="157"/>
              <w:jc w:val="both"/>
              <w:rPr>
                <w:sz w:val="20"/>
              </w:rPr>
            </w:pPr>
            <w:r>
              <w:t>Armário de embutir</w:t>
            </w:r>
            <w:r w:rsidR="00B872BE">
              <w:t xml:space="preserve"> </w:t>
            </w:r>
            <w:r>
              <w:t>(geladeira) em</w:t>
            </w:r>
            <w:r>
              <w:rPr>
                <w:spacing w:val="1"/>
              </w:rPr>
              <w:t xml:space="preserve"> </w:t>
            </w:r>
            <w:r>
              <w:t>mdf</w:t>
            </w:r>
            <w:r>
              <w:rPr>
                <w:spacing w:val="43"/>
              </w:rPr>
              <w:t xml:space="preserve"> </w:t>
            </w:r>
            <w:r>
              <w:t>cor:</w:t>
            </w:r>
            <w:r>
              <w:rPr>
                <w:spacing w:val="-2"/>
              </w:rPr>
              <w:t xml:space="preserve"> </w:t>
            </w:r>
            <w:r>
              <w:t>LANARCA</w:t>
            </w:r>
            <w:r w:rsidR="00B872BE">
              <w:t xml:space="preserve">, </w:t>
            </w:r>
            <w:r>
              <w:t>2.50</w:t>
            </w:r>
            <w:r>
              <w:rPr>
                <w:spacing w:val="-4"/>
              </w:rPr>
              <w:t xml:space="preserve"> </w:t>
            </w:r>
            <w:r>
              <w:t>m</w:t>
            </w:r>
            <w:r>
              <w:rPr>
                <w:spacing w:val="-3"/>
              </w:rPr>
              <w:t xml:space="preserve"> </w:t>
            </w:r>
            <w:r>
              <w:t>de</w:t>
            </w:r>
            <w:r>
              <w:rPr>
                <w:spacing w:val="-4"/>
              </w:rPr>
              <w:t xml:space="preserve"> </w:t>
            </w:r>
            <w:r>
              <w:t>comprimento,</w:t>
            </w:r>
            <w:r>
              <w:rPr>
                <w:spacing w:val="-1"/>
              </w:rPr>
              <w:t xml:space="preserve"> </w:t>
            </w:r>
            <w:r>
              <w:t>2.30</w:t>
            </w:r>
            <w:r>
              <w:rPr>
                <w:spacing w:val="-2"/>
              </w:rPr>
              <w:t xml:space="preserve"> </w:t>
            </w:r>
            <w:r>
              <w:t>m</w:t>
            </w:r>
            <w:r>
              <w:rPr>
                <w:spacing w:val="-3"/>
              </w:rPr>
              <w:t xml:space="preserve"> </w:t>
            </w:r>
            <w:r>
              <w:t>de</w:t>
            </w:r>
            <w:r>
              <w:rPr>
                <w:spacing w:val="-47"/>
              </w:rPr>
              <w:t xml:space="preserve"> </w:t>
            </w:r>
            <w:r>
              <w:t>altura e</w:t>
            </w:r>
            <w:r>
              <w:rPr>
                <w:spacing w:val="-4"/>
              </w:rPr>
              <w:t xml:space="preserve"> </w:t>
            </w:r>
            <w:r>
              <w:t>50cm</w:t>
            </w:r>
            <w:r>
              <w:rPr>
                <w:spacing w:val="-3"/>
              </w:rPr>
              <w:t xml:space="preserve"> </w:t>
            </w:r>
            <w:r>
              <w:t>de</w:t>
            </w:r>
            <w:r>
              <w:rPr>
                <w:spacing w:val="-4"/>
              </w:rPr>
              <w:t xml:space="preserve"> </w:t>
            </w:r>
            <w:r>
              <w:t>largura</w:t>
            </w:r>
            <w:r w:rsidR="00B872BE">
              <w:t>, c</w:t>
            </w:r>
            <w:r>
              <w:t>ontendo 2 gavetas com corrediças</w:t>
            </w:r>
            <w:r>
              <w:rPr>
                <w:spacing w:val="1"/>
              </w:rPr>
              <w:t xml:space="preserve"> </w:t>
            </w:r>
            <w:r>
              <w:t>telescopias</w:t>
            </w:r>
            <w:r>
              <w:rPr>
                <w:spacing w:val="-4"/>
              </w:rPr>
              <w:t xml:space="preserve"> </w:t>
            </w:r>
            <w:r>
              <w:t>largas</w:t>
            </w:r>
            <w:r>
              <w:rPr>
                <w:spacing w:val="-3"/>
              </w:rPr>
              <w:t xml:space="preserve"> </w:t>
            </w:r>
            <w:r>
              <w:t>e</w:t>
            </w:r>
            <w:r>
              <w:rPr>
                <w:spacing w:val="-7"/>
              </w:rPr>
              <w:t xml:space="preserve"> </w:t>
            </w:r>
            <w:r>
              <w:t>puxador</w:t>
            </w:r>
            <w:r>
              <w:rPr>
                <w:spacing w:val="-5"/>
              </w:rPr>
              <w:t xml:space="preserve"> </w:t>
            </w:r>
            <w:r>
              <w:t>perfil</w:t>
            </w:r>
            <w:r>
              <w:rPr>
                <w:spacing w:val="-4"/>
              </w:rPr>
              <w:t xml:space="preserve"> </w:t>
            </w:r>
            <w:r>
              <w:t>de</w:t>
            </w:r>
            <w:r>
              <w:rPr>
                <w:spacing w:val="-47"/>
              </w:rPr>
              <w:t xml:space="preserve"> </w:t>
            </w:r>
            <w:r>
              <w:t>alumínio</w:t>
            </w:r>
            <w:r>
              <w:rPr>
                <w:spacing w:val="-2"/>
              </w:rPr>
              <w:t xml:space="preserve"> </w:t>
            </w:r>
            <w:r>
              <w:t>cava</w:t>
            </w:r>
            <w:r w:rsidR="00B872BE">
              <w:t>, c</w:t>
            </w:r>
            <w:r>
              <w:t>om 2 portas de abrir e 3 portas</w:t>
            </w:r>
            <w:r>
              <w:rPr>
                <w:spacing w:val="1"/>
              </w:rPr>
              <w:t xml:space="preserve"> </w:t>
            </w:r>
            <w:r>
              <w:t>basculantes de vidro transparente.</w:t>
            </w:r>
            <w:r>
              <w:rPr>
                <w:spacing w:val="-47"/>
              </w:rPr>
              <w:t xml:space="preserve"> </w:t>
            </w:r>
            <w:r>
              <w:t>Puxador perfil de alumínio cava e</w:t>
            </w:r>
            <w:r>
              <w:rPr>
                <w:spacing w:val="1"/>
              </w:rPr>
              <w:t xml:space="preserve"> </w:t>
            </w:r>
            <w:r>
              <w:t>dobradiças</w:t>
            </w:r>
            <w:r>
              <w:rPr>
                <w:spacing w:val="-6"/>
              </w:rPr>
              <w:t xml:space="preserve"> </w:t>
            </w:r>
            <w:r>
              <w:t>com</w:t>
            </w:r>
            <w:r>
              <w:rPr>
                <w:spacing w:val="-7"/>
              </w:rPr>
              <w:t xml:space="preserve"> </w:t>
            </w:r>
            <w:r>
              <w:t>pistão</w:t>
            </w:r>
            <w:r>
              <w:rPr>
                <w:spacing w:val="-5"/>
              </w:rPr>
              <w:t xml:space="preserve"> </w:t>
            </w:r>
            <w:r>
              <w:t>fechamento</w:t>
            </w:r>
            <w:r>
              <w:rPr>
                <w:spacing w:val="-47"/>
              </w:rPr>
              <w:t xml:space="preserve"> </w:t>
            </w:r>
            <w:r>
              <w:t>suave.</w:t>
            </w:r>
            <w:r w:rsidR="00B872BE">
              <w:t xml:space="preserve"> </w:t>
            </w:r>
            <w:r>
              <w:t>Todo</w:t>
            </w:r>
            <w:r>
              <w:rPr>
                <w:spacing w:val="-5"/>
              </w:rPr>
              <w:t xml:space="preserve"> </w:t>
            </w:r>
            <w:r>
              <w:t>entorno</w:t>
            </w:r>
            <w:r>
              <w:rPr>
                <w:spacing w:val="-4"/>
              </w:rPr>
              <w:t xml:space="preserve"> </w:t>
            </w:r>
            <w:r>
              <w:t>do</w:t>
            </w:r>
            <w:r>
              <w:rPr>
                <w:spacing w:val="-1"/>
              </w:rPr>
              <w:t xml:space="preserve"> </w:t>
            </w:r>
            <w:r>
              <w:t>armário</w:t>
            </w:r>
            <w:r>
              <w:rPr>
                <w:spacing w:val="-4"/>
              </w:rPr>
              <w:t xml:space="preserve"> </w:t>
            </w:r>
            <w:r>
              <w:t>com</w:t>
            </w:r>
            <w:r>
              <w:rPr>
                <w:spacing w:val="-5"/>
              </w:rPr>
              <w:t xml:space="preserve"> </w:t>
            </w:r>
            <w:r>
              <w:t>30mm</w:t>
            </w:r>
            <w:r>
              <w:rPr>
                <w:spacing w:val="-46"/>
              </w:rPr>
              <w:t xml:space="preserve"> </w:t>
            </w:r>
            <w:r>
              <w:t>de</w:t>
            </w:r>
            <w:r>
              <w:rPr>
                <w:spacing w:val="-4"/>
              </w:rPr>
              <w:t xml:space="preserve"> </w:t>
            </w:r>
            <w:r>
              <w:t>espessura.</w:t>
            </w:r>
            <w:r w:rsidR="00B872BE">
              <w:t xml:space="preserve"> </w:t>
            </w:r>
            <w:r>
              <w:t>Rodapé</w:t>
            </w:r>
            <w:r>
              <w:rPr>
                <w:spacing w:val="-5"/>
              </w:rPr>
              <w:t xml:space="preserve"> </w:t>
            </w:r>
            <w:r>
              <w:t>10</w:t>
            </w:r>
            <w:r>
              <w:rPr>
                <w:spacing w:val="-3"/>
              </w:rPr>
              <w:t xml:space="preserve"> </w:t>
            </w:r>
            <w:r>
              <w:t>cm</w:t>
            </w:r>
            <w:r>
              <w:rPr>
                <w:spacing w:val="1"/>
              </w:rPr>
              <w:t xml:space="preserve"> </w:t>
            </w:r>
            <w:r>
              <w:t>em</w:t>
            </w:r>
            <w:r>
              <w:rPr>
                <w:spacing w:val="-4"/>
              </w:rPr>
              <w:t xml:space="preserve"> </w:t>
            </w:r>
            <w:r>
              <w:t>pedra</w:t>
            </w:r>
            <w:r>
              <w:rPr>
                <w:spacing w:val="-5"/>
              </w:rPr>
              <w:t xml:space="preserve"> </w:t>
            </w:r>
            <w:r>
              <w:t>granito</w:t>
            </w:r>
            <w:r>
              <w:rPr>
                <w:spacing w:val="-3"/>
              </w:rPr>
              <w:t xml:space="preserve"> </w:t>
            </w:r>
            <w:r>
              <w:t>na</w:t>
            </w:r>
            <w:r>
              <w:rPr>
                <w:spacing w:val="-1"/>
              </w:rPr>
              <w:t xml:space="preserve"> </w:t>
            </w:r>
            <w:r>
              <w:t>cor</w:t>
            </w:r>
            <w:r>
              <w:rPr>
                <w:spacing w:val="-47"/>
              </w:rPr>
              <w:t xml:space="preserve"> </w:t>
            </w:r>
            <w:r>
              <w:t>verde</w:t>
            </w:r>
            <w:r>
              <w:rPr>
                <w:spacing w:val="-4"/>
              </w:rPr>
              <w:t xml:space="preserve"> </w:t>
            </w:r>
            <w:r>
              <w:t>Ubatuba.</w:t>
            </w:r>
          </w:p>
        </w:tc>
        <w:tc>
          <w:tcPr>
            <w:tcW w:w="6413" w:type="dxa"/>
          </w:tcPr>
          <w:p w14:paraId="4C1DF731" w14:textId="55975F9B" w:rsidR="00135487" w:rsidRDefault="00135487">
            <w:pPr>
              <w:pStyle w:val="TableParagraph"/>
              <w:ind w:right="157"/>
            </w:pPr>
            <w:r>
              <w:rPr>
                <w:noProof/>
                <w:sz w:val="20"/>
              </w:rPr>
              <w:drawing>
                <wp:inline distT="0" distB="0" distL="0" distR="0" wp14:anchorId="2B3BA0E4" wp14:editId="645BB470">
                  <wp:extent cx="3905250" cy="2742565"/>
                  <wp:effectExtent l="0" t="0" r="0" b="635"/>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3" cstate="print"/>
                          <a:stretch>
                            <a:fillRect/>
                          </a:stretch>
                        </pic:blipFill>
                        <pic:spPr>
                          <a:xfrm>
                            <a:off x="0" y="0"/>
                            <a:ext cx="3919760" cy="2752755"/>
                          </a:xfrm>
                          <a:prstGeom prst="rect">
                            <a:avLst/>
                          </a:prstGeom>
                        </pic:spPr>
                      </pic:pic>
                    </a:graphicData>
                  </a:graphic>
                </wp:inline>
              </w:drawing>
            </w:r>
          </w:p>
        </w:tc>
        <w:tc>
          <w:tcPr>
            <w:tcW w:w="1559" w:type="dxa"/>
          </w:tcPr>
          <w:p w14:paraId="5C684C41" w14:textId="77777777" w:rsidR="00135487" w:rsidRDefault="00135487">
            <w:pPr>
              <w:pStyle w:val="TableParagraph"/>
              <w:ind w:right="163"/>
            </w:pPr>
          </w:p>
        </w:tc>
      </w:tr>
      <w:tr w:rsidR="00135487" w14:paraId="2A3A7570" w14:textId="77777777" w:rsidTr="00FF6E6F">
        <w:trPr>
          <w:trHeight w:val="4526"/>
          <w:jc w:val="center"/>
        </w:trPr>
        <w:tc>
          <w:tcPr>
            <w:tcW w:w="851" w:type="dxa"/>
          </w:tcPr>
          <w:p w14:paraId="48BDD0CD" w14:textId="7F86C448" w:rsidR="00135487" w:rsidRPr="00047894" w:rsidRDefault="00047894" w:rsidP="00047894">
            <w:pPr>
              <w:pStyle w:val="TableParagraph"/>
              <w:spacing w:before="11" w:after="1"/>
              <w:ind w:left="0"/>
              <w:jc w:val="center"/>
            </w:pPr>
            <w:r>
              <w:lastRenderedPageBreak/>
              <w:t>0</w:t>
            </w:r>
            <w:r w:rsidR="00A62E3C">
              <w:t>9</w:t>
            </w:r>
          </w:p>
        </w:tc>
        <w:tc>
          <w:tcPr>
            <w:tcW w:w="709" w:type="dxa"/>
          </w:tcPr>
          <w:p w14:paraId="4734CD2F" w14:textId="68594BCF" w:rsidR="00135487" w:rsidRPr="00047894" w:rsidRDefault="00047894" w:rsidP="00047894">
            <w:pPr>
              <w:pStyle w:val="TableParagraph"/>
              <w:spacing w:before="11" w:after="1"/>
              <w:ind w:left="0"/>
              <w:jc w:val="center"/>
            </w:pPr>
            <w:r>
              <w:t>01</w:t>
            </w:r>
          </w:p>
        </w:tc>
        <w:tc>
          <w:tcPr>
            <w:tcW w:w="3685" w:type="dxa"/>
          </w:tcPr>
          <w:p w14:paraId="4ABC7880" w14:textId="1012FD88" w:rsidR="00135487" w:rsidRDefault="00135487" w:rsidP="00B872BE">
            <w:pPr>
              <w:pStyle w:val="TableParagraph"/>
              <w:spacing w:before="1"/>
              <w:ind w:right="274"/>
              <w:jc w:val="both"/>
              <w:rPr>
                <w:sz w:val="20"/>
              </w:rPr>
            </w:pPr>
            <w:r>
              <w:t>A</w:t>
            </w:r>
            <w:r w:rsidR="00B872BE">
              <w:t>RMÁRIO</w:t>
            </w:r>
            <w:r>
              <w:rPr>
                <w:spacing w:val="47"/>
              </w:rPr>
              <w:t xml:space="preserve"> </w:t>
            </w:r>
            <w:r>
              <w:t>em</w:t>
            </w:r>
            <w:r>
              <w:rPr>
                <w:spacing w:val="-4"/>
              </w:rPr>
              <w:t xml:space="preserve"> </w:t>
            </w:r>
            <w:r>
              <w:t>mdf</w:t>
            </w:r>
            <w:r>
              <w:rPr>
                <w:spacing w:val="-3"/>
              </w:rPr>
              <w:t xml:space="preserve"> </w:t>
            </w:r>
            <w:r>
              <w:t>cor:</w:t>
            </w:r>
            <w:r>
              <w:rPr>
                <w:spacing w:val="1"/>
              </w:rPr>
              <w:t xml:space="preserve"> </w:t>
            </w:r>
            <w:r>
              <w:t>LANARCA</w:t>
            </w:r>
            <w:r w:rsidR="00B872BE">
              <w:t xml:space="preserve"> </w:t>
            </w:r>
            <w:r>
              <w:t>3.45 m de comprimento, 3.50 cm de</w:t>
            </w:r>
            <w:r>
              <w:rPr>
                <w:spacing w:val="-48"/>
              </w:rPr>
              <w:t xml:space="preserve"> </w:t>
            </w:r>
            <w:r>
              <w:t>altura e</w:t>
            </w:r>
            <w:r>
              <w:rPr>
                <w:spacing w:val="-4"/>
              </w:rPr>
              <w:t xml:space="preserve"> </w:t>
            </w:r>
            <w:r>
              <w:t>50cm</w:t>
            </w:r>
            <w:r>
              <w:rPr>
                <w:spacing w:val="-3"/>
              </w:rPr>
              <w:t xml:space="preserve"> </w:t>
            </w:r>
            <w:r>
              <w:t>de</w:t>
            </w:r>
            <w:r>
              <w:rPr>
                <w:spacing w:val="-4"/>
              </w:rPr>
              <w:t xml:space="preserve"> </w:t>
            </w:r>
            <w:r>
              <w:t>largura</w:t>
            </w:r>
            <w:r w:rsidR="00B872BE">
              <w:t>, c</w:t>
            </w:r>
            <w:r>
              <w:t>ontendo 25 gavetas(Arquivo) com</w:t>
            </w:r>
            <w:r>
              <w:rPr>
                <w:spacing w:val="1"/>
              </w:rPr>
              <w:t xml:space="preserve"> </w:t>
            </w:r>
            <w:r>
              <w:t>corrediças</w:t>
            </w:r>
            <w:r>
              <w:rPr>
                <w:spacing w:val="-7"/>
              </w:rPr>
              <w:t xml:space="preserve"> </w:t>
            </w:r>
            <w:r>
              <w:t>telescopias</w:t>
            </w:r>
            <w:r>
              <w:rPr>
                <w:spacing w:val="-6"/>
              </w:rPr>
              <w:t xml:space="preserve"> </w:t>
            </w:r>
            <w:r>
              <w:t>largas</w:t>
            </w:r>
            <w:r>
              <w:rPr>
                <w:spacing w:val="-5"/>
              </w:rPr>
              <w:t xml:space="preserve"> </w:t>
            </w:r>
            <w:r>
              <w:t>e</w:t>
            </w:r>
            <w:r>
              <w:rPr>
                <w:spacing w:val="-4"/>
              </w:rPr>
              <w:t xml:space="preserve"> </w:t>
            </w:r>
            <w:r>
              <w:t>puxador</w:t>
            </w:r>
            <w:r>
              <w:rPr>
                <w:spacing w:val="-47"/>
              </w:rPr>
              <w:t xml:space="preserve"> </w:t>
            </w:r>
            <w:r>
              <w:t>perfil</w:t>
            </w:r>
            <w:r>
              <w:rPr>
                <w:spacing w:val="-2"/>
              </w:rPr>
              <w:t xml:space="preserve"> </w:t>
            </w:r>
            <w:r>
              <w:t>de</w:t>
            </w:r>
            <w:r>
              <w:rPr>
                <w:spacing w:val="-2"/>
              </w:rPr>
              <w:t xml:space="preserve"> </w:t>
            </w:r>
            <w:r>
              <w:t>alumínio cava</w:t>
            </w:r>
            <w:r w:rsidR="00B872BE">
              <w:t>, c</w:t>
            </w:r>
            <w:r>
              <w:t>om</w:t>
            </w:r>
            <w:r>
              <w:rPr>
                <w:spacing w:val="-5"/>
              </w:rPr>
              <w:t xml:space="preserve"> </w:t>
            </w:r>
            <w:r>
              <w:t>7</w:t>
            </w:r>
            <w:r>
              <w:rPr>
                <w:spacing w:val="-4"/>
              </w:rPr>
              <w:t xml:space="preserve"> </w:t>
            </w:r>
            <w:r>
              <w:t>portas</w:t>
            </w:r>
            <w:r>
              <w:rPr>
                <w:spacing w:val="-3"/>
              </w:rPr>
              <w:t xml:space="preserve"> </w:t>
            </w:r>
            <w:r>
              <w:t>de</w:t>
            </w:r>
            <w:r>
              <w:rPr>
                <w:spacing w:val="-1"/>
              </w:rPr>
              <w:t xml:space="preserve"> </w:t>
            </w:r>
            <w:r>
              <w:t>abrir,</w:t>
            </w:r>
            <w:r>
              <w:rPr>
                <w:spacing w:val="-3"/>
              </w:rPr>
              <w:t xml:space="preserve"> </w:t>
            </w:r>
            <w:r>
              <w:t>puxador</w:t>
            </w:r>
            <w:r>
              <w:rPr>
                <w:spacing w:val="-5"/>
              </w:rPr>
              <w:t xml:space="preserve"> </w:t>
            </w:r>
            <w:r>
              <w:t>perfil</w:t>
            </w:r>
            <w:r>
              <w:rPr>
                <w:spacing w:val="-47"/>
              </w:rPr>
              <w:t xml:space="preserve"> </w:t>
            </w:r>
            <w:r>
              <w:t>de alumínio cava e dobradiças com</w:t>
            </w:r>
            <w:r>
              <w:rPr>
                <w:spacing w:val="1"/>
              </w:rPr>
              <w:t xml:space="preserve"> </w:t>
            </w:r>
            <w:r>
              <w:t>pistão</w:t>
            </w:r>
            <w:r>
              <w:rPr>
                <w:spacing w:val="-3"/>
              </w:rPr>
              <w:t xml:space="preserve"> </w:t>
            </w:r>
            <w:r>
              <w:t>fechamento</w:t>
            </w:r>
            <w:r>
              <w:rPr>
                <w:spacing w:val="-2"/>
              </w:rPr>
              <w:t xml:space="preserve"> </w:t>
            </w:r>
            <w:r>
              <w:t>suave</w:t>
            </w:r>
            <w:r w:rsidR="00B872BE">
              <w:t>, t</w:t>
            </w:r>
            <w:r>
              <w:t>odo entorno do armário com 30mm</w:t>
            </w:r>
            <w:r>
              <w:rPr>
                <w:spacing w:val="-47"/>
              </w:rPr>
              <w:t xml:space="preserve"> </w:t>
            </w:r>
            <w:r>
              <w:t>de</w:t>
            </w:r>
            <w:r>
              <w:rPr>
                <w:spacing w:val="-7"/>
              </w:rPr>
              <w:t xml:space="preserve"> </w:t>
            </w:r>
            <w:r>
              <w:t>espessura,</w:t>
            </w:r>
            <w:r>
              <w:rPr>
                <w:spacing w:val="-5"/>
              </w:rPr>
              <w:t xml:space="preserve"> </w:t>
            </w:r>
            <w:r>
              <w:t>rodapé</w:t>
            </w:r>
            <w:r>
              <w:rPr>
                <w:spacing w:val="-2"/>
              </w:rPr>
              <w:t xml:space="preserve"> </w:t>
            </w:r>
            <w:r>
              <w:t>10cm</w:t>
            </w:r>
            <w:r>
              <w:rPr>
                <w:spacing w:val="-6"/>
              </w:rPr>
              <w:t xml:space="preserve"> </w:t>
            </w:r>
            <w:r>
              <w:t>em</w:t>
            </w:r>
            <w:r>
              <w:rPr>
                <w:spacing w:val="-1"/>
              </w:rPr>
              <w:t xml:space="preserve"> </w:t>
            </w:r>
            <w:r>
              <w:t>pedra</w:t>
            </w:r>
            <w:r>
              <w:rPr>
                <w:spacing w:val="-47"/>
              </w:rPr>
              <w:t xml:space="preserve"> </w:t>
            </w:r>
            <w:r>
              <w:t>granito</w:t>
            </w:r>
            <w:r>
              <w:rPr>
                <w:spacing w:val="-3"/>
              </w:rPr>
              <w:t xml:space="preserve"> </w:t>
            </w:r>
            <w:r>
              <w:t>na cor</w:t>
            </w:r>
            <w:r>
              <w:rPr>
                <w:spacing w:val="-2"/>
              </w:rPr>
              <w:t xml:space="preserve"> </w:t>
            </w:r>
            <w:r>
              <w:t>verde Ubatuba.</w:t>
            </w:r>
          </w:p>
        </w:tc>
        <w:tc>
          <w:tcPr>
            <w:tcW w:w="6413" w:type="dxa"/>
          </w:tcPr>
          <w:p w14:paraId="1EE4E742" w14:textId="0CE13311" w:rsidR="00135487" w:rsidRDefault="00135487">
            <w:pPr>
              <w:pStyle w:val="TableParagraph"/>
              <w:spacing w:before="1"/>
              <w:ind w:right="274"/>
            </w:pPr>
            <w:r>
              <w:rPr>
                <w:noProof/>
                <w:sz w:val="20"/>
              </w:rPr>
              <w:drawing>
                <wp:inline distT="0" distB="0" distL="0" distR="0" wp14:anchorId="05D5B7AD" wp14:editId="35ACED93">
                  <wp:extent cx="3895725" cy="2685415"/>
                  <wp:effectExtent l="0" t="0" r="9525" b="635"/>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4" cstate="print"/>
                          <a:stretch>
                            <a:fillRect/>
                          </a:stretch>
                        </pic:blipFill>
                        <pic:spPr>
                          <a:xfrm>
                            <a:off x="0" y="0"/>
                            <a:ext cx="3911738" cy="2696453"/>
                          </a:xfrm>
                          <a:prstGeom prst="rect">
                            <a:avLst/>
                          </a:prstGeom>
                        </pic:spPr>
                      </pic:pic>
                    </a:graphicData>
                  </a:graphic>
                </wp:inline>
              </w:drawing>
            </w:r>
          </w:p>
        </w:tc>
        <w:tc>
          <w:tcPr>
            <w:tcW w:w="1559" w:type="dxa"/>
          </w:tcPr>
          <w:p w14:paraId="66164727" w14:textId="77777777" w:rsidR="00135487" w:rsidRDefault="00135487">
            <w:pPr>
              <w:pStyle w:val="TableParagraph"/>
              <w:ind w:right="284"/>
              <w:jc w:val="both"/>
            </w:pPr>
          </w:p>
        </w:tc>
      </w:tr>
    </w:tbl>
    <w:p w14:paraId="1FB81212" w14:textId="77777777" w:rsidR="00DB2522" w:rsidRDefault="00DB2522">
      <w:pPr>
        <w:jc w:val="both"/>
        <w:sectPr w:rsidR="00DB2522" w:rsidSect="0016522D">
          <w:pgSz w:w="16840" w:h="11910" w:orient="landscape"/>
          <w:pgMar w:top="601" w:right="1361" w:bottom="442" w:left="278" w:header="720" w:footer="720" w:gutter="0"/>
          <w:cols w:space="720"/>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09"/>
        <w:gridCol w:w="3685"/>
        <w:gridCol w:w="6413"/>
        <w:gridCol w:w="1559"/>
      </w:tblGrid>
      <w:tr w:rsidR="00135487" w14:paraId="58B98F31" w14:textId="77777777" w:rsidTr="00A93434">
        <w:trPr>
          <w:trHeight w:val="4243"/>
          <w:jc w:val="center"/>
        </w:trPr>
        <w:tc>
          <w:tcPr>
            <w:tcW w:w="851" w:type="dxa"/>
          </w:tcPr>
          <w:p w14:paraId="26A554E6" w14:textId="605CB12B" w:rsidR="00135487" w:rsidRPr="00047894" w:rsidRDefault="00A62E3C" w:rsidP="00047894">
            <w:pPr>
              <w:pStyle w:val="TableParagraph"/>
              <w:ind w:left="0"/>
              <w:jc w:val="center"/>
            </w:pPr>
            <w:r>
              <w:lastRenderedPageBreak/>
              <w:t>10</w:t>
            </w:r>
          </w:p>
        </w:tc>
        <w:tc>
          <w:tcPr>
            <w:tcW w:w="709" w:type="dxa"/>
          </w:tcPr>
          <w:p w14:paraId="0511B733" w14:textId="24336C61" w:rsidR="00135487" w:rsidRPr="00047894" w:rsidRDefault="00047894" w:rsidP="00047894">
            <w:pPr>
              <w:pStyle w:val="TableParagraph"/>
              <w:spacing w:before="1"/>
              <w:ind w:left="0"/>
              <w:jc w:val="center"/>
            </w:pPr>
            <w:r>
              <w:t>01</w:t>
            </w:r>
          </w:p>
        </w:tc>
        <w:tc>
          <w:tcPr>
            <w:tcW w:w="3685" w:type="dxa"/>
          </w:tcPr>
          <w:p w14:paraId="6C5765FD" w14:textId="74097CDA" w:rsidR="00135487" w:rsidRDefault="00135487" w:rsidP="003864CD">
            <w:pPr>
              <w:pStyle w:val="TableParagraph"/>
              <w:spacing w:before="1"/>
              <w:ind w:right="274"/>
              <w:jc w:val="both"/>
              <w:rPr>
                <w:sz w:val="20"/>
              </w:rPr>
            </w:pPr>
            <w:r>
              <w:t>Armário</w:t>
            </w:r>
            <w:r>
              <w:rPr>
                <w:spacing w:val="47"/>
              </w:rPr>
              <w:t xml:space="preserve"> </w:t>
            </w:r>
            <w:r>
              <w:t>em</w:t>
            </w:r>
            <w:r>
              <w:rPr>
                <w:spacing w:val="-4"/>
              </w:rPr>
              <w:t xml:space="preserve"> </w:t>
            </w:r>
            <w:r>
              <w:t>mdf</w:t>
            </w:r>
            <w:r>
              <w:rPr>
                <w:spacing w:val="-3"/>
              </w:rPr>
              <w:t xml:space="preserve"> </w:t>
            </w:r>
            <w:r>
              <w:t>cor:</w:t>
            </w:r>
            <w:r>
              <w:rPr>
                <w:spacing w:val="1"/>
              </w:rPr>
              <w:t xml:space="preserve"> </w:t>
            </w:r>
            <w:r>
              <w:t>LANARCA</w:t>
            </w:r>
            <w:r w:rsidR="003864CD">
              <w:t xml:space="preserve">, </w:t>
            </w:r>
            <w:r>
              <w:t>3.00 m de comprimento, 3.50 cm de</w:t>
            </w:r>
            <w:r>
              <w:rPr>
                <w:spacing w:val="-48"/>
              </w:rPr>
              <w:t xml:space="preserve"> </w:t>
            </w:r>
            <w:r>
              <w:t>altura e</w:t>
            </w:r>
            <w:r>
              <w:rPr>
                <w:spacing w:val="-4"/>
              </w:rPr>
              <w:t xml:space="preserve"> </w:t>
            </w:r>
            <w:r>
              <w:t>50cm</w:t>
            </w:r>
            <w:r>
              <w:rPr>
                <w:spacing w:val="-3"/>
              </w:rPr>
              <w:t xml:space="preserve"> </w:t>
            </w:r>
            <w:r>
              <w:t>de</w:t>
            </w:r>
            <w:r>
              <w:rPr>
                <w:spacing w:val="-4"/>
              </w:rPr>
              <w:t xml:space="preserve"> </w:t>
            </w:r>
            <w:r>
              <w:t>largura</w:t>
            </w:r>
            <w:r w:rsidR="003864CD">
              <w:t>, c</w:t>
            </w:r>
            <w:r>
              <w:t>ontendo 20 gavetas(Arquivo) com</w:t>
            </w:r>
            <w:r>
              <w:rPr>
                <w:spacing w:val="1"/>
              </w:rPr>
              <w:t xml:space="preserve"> </w:t>
            </w:r>
            <w:r>
              <w:t>corrediças</w:t>
            </w:r>
            <w:r>
              <w:rPr>
                <w:spacing w:val="-7"/>
              </w:rPr>
              <w:t xml:space="preserve"> </w:t>
            </w:r>
            <w:r>
              <w:t>telescopias</w:t>
            </w:r>
            <w:r>
              <w:rPr>
                <w:spacing w:val="-6"/>
              </w:rPr>
              <w:t xml:space="preserve"> </w:t>
            </w:r>
            <w:r>
              <w:t>largas</w:t>
            </w:r>
            <w:r>
              <w:rPr>
                <w:spacing w:val="-5"/>
              </w:rPr>
              <w:t xml:space="preserve"> </w:t>
            </w:r>
            <w:r>
              <w:t>e</w:t>
            </w:r>
            <w:r>
              <w:rPr>
                <w:spacing w:val="-4"/>
              </w:rPr>
              <w:t xml:space="preserve"> </w:t>
            </w:r>
            <w:r>
              <w:t>puxador</w:t>
            </w:r>
            <w:r>
              <w:rPr>
                <w:spacing w:val="-47"/>
              </w:rPr>
              <w:t xml:space="preserve"> </w:t>
            </w:r>
            <w:r>
              <w:t>perfil</w:t>
            </w:r>
            <w:r>
              <w:rPr>
                <w:spacing w:val="-2"/>
              </w:rPr>
              <w:t xml:space="preserve"> </w:t>
            </w:r>
            <w:r>
              <w:t>de</w:t>
            </w:r>
            <w:r>
              <w:rPr>
                <w:spacing w:val="-2"/>
              </w:rPr>
              <w:t xml:space="preserve"> </w:t>
            </w:r>
            <w:r>
              <w:t>alumínio cava</w:t>
            </w:r>
            <w:r w:rsidR="003864CD">
              <w:t>, c</w:t>
            </w:r>
            <w:r>
              <w:t>om</w:t>
            </w:r>
            <w:r>
              <w:rPr>
                <w:spacing w:val="-5"/>
              </w:rPr>
              <w:t xml:space="preserve"> </w:t>
            </w:r>
            <w:r>
              <w:t>6</w:t>
            </w:r>
            <w:r>
              <w:rPr>
                <w:spacing w:val="-4"/>
              </w:rPr>
              <w:t xml:space="preserve"> </w:t>
            </w:r>
            <w:r>
              <w:t>portas</w:t>
            </w:r>
            <w:r>
              <w:rPr>
                <w:spacing w:val="-3"/>
              </w:rPr>
              <w:t xml:space="preserve"> </w:t>
            </w:r>
            <w:r>
              <w:t>de</w:t>
            </w:r>
            <w:r>
              <w:rPr>
                <w:spacing w:val="-1"/>
              </w:rPr>
              <w:t xml:space="preserve"> </w:t>
            </w:r>
            <w:r>
              <w:t>abrir,</w:t>
            </w:r>
            <w:r>
              <w:rPr>
                <w:spacing w:val="-3"/>
              </w:rPr>
              <w:t xml:space="preserve"> </w:t>
            </w:r>
            <w:r>
              <w:t>puxador</w:t>
            </w:r>
            <w:r>
              <w:rPr>
                <w:spacing w:val="-5"/>
              </w:rPr>
              <w:t xml:space="preserve"> </w:t>
            </w:r>
            <w:r>
              <w:t>perfil</w:t>
            </w:r>
            <w:r>
              <w:rPr>
                <w:spacing w:val="-47"/>
              </w:rPr>
              <w:t xml:space="preserve"> </w:t>
            </w:r>
            <w:r>
              <w:t>de alumínio cava e dobradiças com</w:t>
            </w:r>
            <w:r>
              <w:rPr>
                <w:spacing w:val="1"/>
              </w:rPr>
              <w:t xml:space="preserve"> </w:t>
            </w:r>
            <w:r>
              <w:t>pistão</w:t>
            </w:r>
            <w:r>
              <w:rPr>
                <w:spacing w:val="-3"/>
              </w:rPr>
              <w:t xml:space="preserve"> </w:t>
            </w:r>
            <w:r>
              <w:t>fechamento</w:t>
            </w:r>
            <w:r>
              <w:rPr>
                <w:spacing w:val="-2"/>
              </w:rPr>
              <w:t xml:space="preserve"> </w:t>
            </w:r>
            <w:r>
              <w:t>suave</w:t>
            </w:r>
            <w:r w:rsidR="003864CD">
              <w:t>, t</w:t>
            </w:r>
            <w:r>
              <w:t>odo entorno do armário com 30mm</w:t>
            </w:r>
            <w:r>
              <w:rPr>
                <w:spacing w:val="-47"/>
              </w:rPr>
              <w:t xml:space="preserve"> </w:t>
            </w:r>
            <w:r>
              <w:t>de</w:t>
            </w:r>
            <w:r>
              <w:rPr>
                <w:spacing w:val="-7"/>
              </w:rPr>
              <w:t xml:space="preserve"> </w:t>
            </w:r>
            <w:r>
              <w:t>espessura,</w:t>
            </w:r>
            <w:r>
              <w:rPr>
                <w:spacing w:val="-5"/>
              </w:rPr>
              <w:t xml:space="preserve"> </w:t>
            </w:r>
            <w:r>
              <w:t>rodapé</w:t>
            </w:r>
            <w:r>
              <w:rPr>
                <w:spacing w:val="-2"/>
              </w:rPr>
              <w:t xml:space="preserve"> </w:t>
            </w:r>
            <w:r>
              <w:t>10cm</w:t>
            </w:r>
            <w:r>
              <w:rPr>
                <w:spacing w:val="-6"/>
              </w:rPr>
              <w:t xml:space="preserve"> </w:t>
            </w:r>
            <w:r>
              <w:t>em</w:t>
            </w:r>
            <w:r>
              <w:rPr>
                <w:spacing w:val="-1"/>
              </w:rPr>
              <w:t xml:space="preserve"> </w:t>
            </w:r>
            <w:r>
              <w:t>pedra</w:t>
            </w:r>
            <w:r>
              <w:rPr>
                <w:spacing w:val="-47"/>
              </w:rPr>
              <w:t xml:space="preserve"> </w:t>
            </w:r>
            <w:r>
              <w:t>granito</w:t>
            </w:r>
            <w:r>
              <w:rPr>
                <w:spacing w:val="-3"/>
              </w:rPr>
              <w:t xml:space="preserve"> </w:t>
            </w:r>
            <w:r>
              <w:t>na cor</w:t>
            </w:r>
            <w:r>
              <w:rPr>
                <w:spacing w:val="-2"/>
              </w:rPr>
              <w:t xml:space="preserve"> </w:t>
            </w:r>
            <w:r>
              <w:t>verde Ubatuba.</w:t>
            </w:r>
          </w:p>
        </w:tc>
        <w:tc>
          <w:tcPr>
            <w:tcW w:w="6413" w:type="dxa"/>
          </w:tcPr>
          <w:p w14:paraId="6FACA38C" w14:textId="77777777" w:rsidR="00135487" w:rsidRDefault="00135487">
            <w:pPr>
              <w:pStyle w:val="TableParagraph"/>
              <w:spacing w:before="1"/>
              <w:ind w:right="274"/>
              <w:rPr>
                <w:noProof/>
                <w:sz w:val="20"/>
              </w:rPr>
            </w:pPr>
          </w:p>
          <w:p w14:paraId="106E1D88" w14:textId="225345E2" w:rsidR="00135487" w:rsidRDefault="00135487">
            <w:pPr>
              <w:pStyle w:val="TableParagraph"/>
              <w:spacing w:before="1"/>
              <w:ind w:right="274"/>
            </w:pPr>
            <w:r>
              <w:rPr>
                <w:noProof/>
                <w:sz w:val="20"/>
              </w:rPr>
              <w:drawing>
                <wp:inline distT="0" distB="0" distL="0" distR="0" wp14:anchorId="1F420414" wp14:editId="780DC2E1">
                  <wp:extent cx="3762375" cy="2438702"/>
                  <wp:effectExtent l="0" t="0" r="0" b="0"/>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14" cstate="print"/>
                          <a:stretch>
                            <a:fillRect/>
                          </a:stretch>
                        </pic:blipFill>
                        <pic:spPr>
                          <a:xfrm>
                            <a:off x="0" y="0"/>
                            <a:ext cx="3774285" cy="2446422"/>
                          </a:xfrm>
                          <a:prstGeom prst="rect">
                            <a:avLst/>
                          </a:prstGeom>
                        </pic:spPr>
                      </pic:pic>
                    </a:graphicData>
                  </a:graphic>
                </wp:inline>
              </w:drawing>
            </w:r>
          </w:p>
        </w:tc>
        <w:tc>
          <w:tcPr>
            <w:tcW w:w="1559" w:type="dxa"/>
          </w:tcPr>
          <w:p w14:paraId="25D98660" w14:textId="77777777" w:rsidR="00135487" w:rsidRDefault="00135487">
            <w:pPr>
              <w:pStyle w:val="TableParagraph"/>
              <w:ind w:right="284"/>
              <w:jc w:val="both"/>
            </w:pPr>
          </w:p>
        </w:tc>
      </w:tr>
      <w:tr w:rsidR="00827321" w14:paraId="4792BA83" w14:textId="77777777" w:rsidTr="00A93434">
        <w:trPr>
          <w:trHeight w:val="4243"/>
          <w:jc w:val="center"/>
        </w:trPr>
        <w:tc>
          <w:tcPr>
            <w:tcW w:w="851" w:type="dxa"/>
          </w:tcPr>
          <w:p w14:paraId="3047D0E2" w14:textId="77777777" w:rsidR="00827321" w:rsidRDefault="00827321" w:rsidP="00827321">
            <w:pPr>
              <w:pStyle w:val="TableParagraph"/>
              <w:ind w:left="0"/>
              <w:jc w:val="center"/>
            </w:pPr>
          </w:p>
          <w:p w14:paraId="7EBBD848" w14:textId="75E76AD4" w:rsidR="00827321" w:rsidRPr="00827321" w:rsidRDefault="00827321" w:rsidP="00827321">
            <w:pPr>
              <w:jc w:val="center"/>
            </w:pPr>
            <w:r>
              <w:t>1</w:t>
            </w:r>
            <w:r w:rsidR="00A62E3C">
              <w:t>1</w:t>
            </w:r>
          </w:p>
        </w:tc>
        <w:tc>
          <w:tcPr>
            <w:tcW w:w="709" w:type="dxa"/>
          </w:tcPr>
          <w:p w14:paraId="34131790" w14:textId="77777777" w:rsidR="00827321" w:rsidRDefault="00827321" w:rsidP="00827321"/>
          <w:p w14:paraId="19E30834" w14:textId="1C564148" w:rsidR="00827321" w:rsidRDefault="00827321" w:rsidP="00827321">
            <w:pPr>
              <w:jc w:val="center"/>
            </w:pPr>
            <w:r>
              <w:t>01</w:t>
            </w:r>
          </w:p>
          <w:p w14:paraId="07654030" w14:textId="77777777" w:rsidR="00827321" w:rsidRPr="00827321" w:rsidRDefault="00827321" w:rsidP="00827321"/>
        </w:tc>
        <w:tc>
          <w:tcPr>
            <w:tcW w:w="3685" w:type="dxa"/>
          </w:tcPr>
          <w:p w14:paraId="525C38FE" w14:textId="26E84E93" w:rsidR="00827321" w:rsidRDefault="00827321" w:rsidP="003864CD">
            <w:pPr>
              <w:pStyle w:val="TableParagraph"/>
              <w:spacing w:line="242" w:lineRule="auto"/>
              <w:ind w:left="0" w:right="513"/>
              <w:jc w:val="both"/>
            </w:pPr>
            <w:r>
              <w:t>Painel</w:t>
            </w:r>
            <w:r>
              <w:rPr>
                <w:spacing w:val="-3"/>
              </w:rPr>
              <w:t xml:space="preserve"> </w:t>
            </w:r>
            <w:r>
              <w:t>em</w:t>
            </w:r>
            <w:r>
              <w:rPr>
                <w:spacing w:val="-1"/>
              </w:rPr>
              <w:t xml:space="preserve"> </w:t>
            </w:r>
            <w:r>
              <w:t>mdf</w:t>
            </w:r>
            <w:r>
              <w:rPr>
                <w:spacing w:val="-4"/>
              </w:rPr>
              <w:t xml:space="preserve"> </w:t>
            </w:r>
            <w:r>
              <w:t>cor:</w:t>
            </w:r>
            <w:r>
              <w:rPr>
                <w:spacing w:val="-4"/>
              </w:rPr>
              <w:t xml:space="preserve"> </w:t>
            </w:r>
            <w:r>
              <w:t>LANARCA</w:t>
            </w:r>
            <w:r w:rsidR="003864CD">
              <w:t xml:space="preserve">, </w:t>
            </w:r>
            <w:r>
              <w:t>3.10m</w:t>
            </w:r>
            <w:r>
              <w:rPr>
                <w:spacing w:val="-4"/>
              </w:rPr>
              <w:t xml:space="preserve"> </w:t>
            </w:r>
            <w:r>
              <w:t>de</w:t>
            </w:r>
            <w:r>
              <w:rPr>
                <w:spacing w:val="-4"/>
              </w:rPr>
              <w:t xml:space="preserve"> </w:t>
            </w:r>
            <w:r>
              <w:t>comprimento e</w:t>
            </w:r>
            <w:r>
              <w:rPr>
                <w:spacing w:val="-5"/>
              </w:rPr>
              <w:t xml:space="preserve"> </w:t>
            </w:r>
            <w:r>
              <w:t>3.50</w:t>
            </w:r>
            <w:r>
              <w:rPr>
                <w:spacing w:val="-3"/>
              </w:rPr>
              <w:t xml:space="preserve"> </w:t>
            </w:r>
            <w:r>
              <w:t>de</w:t>
            </w:r>
            <w:r>
              <w:rPr>
                <w:spacing w:val="-47"/>
              </w:rPr>
              <w:t xml:space="preserve"> </w:t>
            </w:r>
            <w:r>
              <w:t>altura</w:t>
            </w:r>
            <w:r w:rsidR="003864CD">
              <w:t xml:space="preserve">, </w:t>
            </w:r>
            <w:r>
              <w:t>Painel em 3 detalhes sendo 1.10m ao</w:t>
            </w:r>
            <w:r>
              <w:rPr>
                <w:spacing w:val="-47"/>
              </w:rPr>
              <w:t xml:space="preserve"> </w:t>
            </w:r>
            <w:r>
              <w:t>centro liso e 1m nas laterais ripado,</w:t>
            </w:r>
            <w:r>
              <w:rPr>
                <w:spacing w:val="1"/>
              </w:rPr>
              <w:t xml:space="preserve"> </w:t>
            </w:r>
            <w:r>
              <w:t>com</w:t>
            </w:r>
            <w:r>
              <w:rPr>
                <w:spacing w:val="-8"/>
              </w:rPr>
              <w:t xml:space="preserve"> </w:t>
            </w:r>
            <w:r>
              <w:t>letreiro</w:t>
            </w:r>
            <w:r>
              <w:rPr>
                <w:spacing w:val="-7"/>
              </w:rPr>
              <w:t xml:space="preserve"> </w:t>
            </w:r>
            <w:r>
              <w:t>em</w:t>
            </w:r>
            <w:r>
              <w:rPr>
                <w:spacing w:val="-2"/>
              </w:rPr>
              <w:t xml:space="preserve"> </w:t>
            </w:r>
            <w:r>
              <w:t>alumínio</w:t>
            </w:r>
            <w:r w:rsidR="003864CD">
              <w:t xml:space="preserve"> </w:t>
            </w:r>
            <w:r>
              <w:t>(Vereadores</w:t>
            </w:r>
            <w:r>
              <w:rPr>
                <w:spacing w:val="-47"/>
              </w:rPr>
              <w:t xml:space="preserve"> </w:t>
            </w:r>
            <w:r>
              <w:t>da</w:t>
            </w:r>
            <w:r>
              <w:rPr>
                <w:spacing w:val="-5"/>
              </w:rPr>
              <w:t xml:space="preserve"> </w:t>
            </w:r>
            <w:r>
              <w:t>7ª</w:t>
            </w:r>
            <w:r>
              <w:rPr>
                <w:spacing w:val="-3"/>
              </w:rPr>
              <w:t xml:space="preserve"> </w:t>
            </w:r>
            <w:r>
              <w:t>Legislatura</w:t>
            </w:r>
            <w:r>
              <w:rPr>
                <w:spacing w:val="-2"/>
              </w:rPr>
              <w:t xml:space="preserve"> </w:t>
            </w:r>
            <w:r>
              <w:t>2021</w:t>
            </w:r>
            <w:r>
              <w:rPr>
                <w:spacing w:val="-2"/>
              </w:rPr>
              <w:t xml:space="preserve"> </w:t>
            </w:r>
            <w:r>
              <w:t>a 2024)</w:t>
            </w:r>
            <w:r w:rsidR="003864CD">
              <w:t>.</w:t>
            </w:r>
          </w:p>
        </w:tc>
        <w:tc>
          <w:tcPr>
            <w:tcW w:w="6413" w:type="dxa"/>
          </w:tcPr>
          <w:p w14:paraId="37035405" w14:textId="5F9D849F" w:rsidR="00827321" w:rsidRDefault="00827321" w:rsidP="00827321">
            <w:pPr>
              <w:pStyle w:val="TableParagraph"/>
              <w:spacing w:before="1"/>
              <w:ind w:right="274"/>
              <w:rPr>
                <w:noProof/>
                <w:sz w:val="20"/>
              </w:rPr>
            </w:pPr>
            <w:r>
              <w:rPr>
                <w:noProof/>
                <w:sz w:val="20"/>
              </w:rPr>
              <w:drawing>
                <wp:inline distT="0" distB="0" distL="0" distR="0" wp14:anchorId="38F5C412" wp14:editId="476FA721">
                  <wp:extent cx="3829050" cy="2438933"/>
                  <wp:effectExtent l="0" t="0" r="0" b="0"/>
                  <wp:docPr id="1649850886" name="Imagem 1649850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15" cstate="print"/>
                          <a:stretch>
                            <a:fillRect/>
                          </a:stretch>
                        </pic:blipFill>
                        <pic:spPr>
                          <a:xfrm>
                            <a:off x="0" y="0"/>
                            <a:ext cx="3845345" cy="2449312"/>
                          </a:xfrm>
                          <a:prstGeom prst="rect">
                            <a:avLst/>
                          </a:prstGeom>
                        </pic:spPr>
                      </pic:pic>
                    </a:graphicData>
                  </a:graphic>
                </wp:inline>
              </w:drawing>
            </w:r>
          </w:p>
        </w:tc>
        <w:tc>
          <w:tcPr>
            <w:tcW w:w="1559" w:type="dxa"/>
          </w:tcPr>
          <w:p w14:paraId="15BB254D" w14:textId="77777777" w:rsidR="00827321" w:rsidRDefault="00827321" w:rsidP="00827321">
            <w:pPr>
              <w:pStyle w:val="TableParagraph"/>
              <w:ind w:right="284"/>
              <w:jc w:val="both"/>
            </w:pPr>
          </w:p>
        </w:tc>
      </w:tr>
    </w:tbl>
    <w:p w14:paraId="39FB9E3C" w14:textId="77777777" w:rsidR="00A93434" w:rsidRDefault="00A93434"/>
    <w:p w14:paraId="5B86EFA5" w14:textId="77777777" w:rsidR="00A93434" w:rsidRDefault="00A93434"/>
    <w:p w14:paraId="5A85FB9E" w14:textId="77777777" w:rsidR="00A93434" w:rsidRDefault="00A93434"/>
    <w:p w14:paraId="26B50A86" w14:textId="77777777" w:rsidR="00A93434" w:rsidRDefault="00A93434"/>
    <w:p w14:paraId="57A80164" w14:textId="77777777" w:rsidR="00A93434" w:rsidRDefault="00A93434"/>
    <w:p w14:paraId="30BC48BE" w14:textId="77777777" w:rsidR="00A93434" w:rsidRDefault="00A93434"/>
    <w:p w14:paraId="169E95E0" w14:textId="77777777" w:rsidR="00A93434" w:rsidRDefault="00A93434"/>
    <w:p w14:paraId="5DA60AB0" w14:textId="77777777" w:rsidR="00A93434" w:rsidRDefault="00A93434"/>
    <w:p w14:paraId="620CC002" w14:textId="77777777" w:rsidR="00A93434" w:rsidRDefault="00A93434"/>
    <w:p w14:paraId="0C216E61" w14:textId="77777777" w:rsidR="00A93434" w:rsidRDefault="00A93434"/>
    <w:p w14:paraId="4816895F" w14:textId="77777777" w:rsidR="00A93434" w:rsidRDefault="00A93434"/>
    <w:p w14:paraId="6F78C16E" w14:textId="77777777" w:rsidR="00A93434" w:rsidRDefault="00A93434"/>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09"/>
        <w:gridCol w:w="3685"/>
        <w:gridCol w:w="6413"/>
        <w:gridCol w:w="1559"/>
      </w:tblGrid>
      <w:tr w:rsidR="00135487" w14:paraId="0B6F83BC" w14:textId="77777777" w:rsidTr="00A93434">
        <w:trPr>
          <w:trHeight w:val="4101"/>
          <w:jc w:val="center"/>
        </w:trPr>
        <w:tc>
          <w:tcPr>
            <w:tcW w:w="851" w:type="dxa"/>
          </w:tcPr>
          <w:p w14:paraId="3962D9AC" w14:textId="1F409B7A" w:rsidR="00135487" w:rsidRDefault="00827321" w:rsidP="00827321">
            <w:pPr>
              <w:pStyle w:val="TableParagraph"/>
              <w:spacing w:before="11" w:after="1"/>
              <w:ind w:left="0"/>
              <w:jc w:val="center"/>
              <w:rPr>
                <w:sz w:val="21"/>
              </w:rPr>
            </w:pPr>
            <w:r>
              <w:rPr>
                <w:sz w:val="21"/>
              </w:rPr>
              <w:t>1</w:t>
            </w:r>
            <w:r w:rsidR="00A62E3C">
              <w:rPr>
                <w:sz w:val="21"/>
              </w:rPr>
              <w:t>2</w:t>
            </w:r>
          </w:p>
        </w:tc>
        <w:tc>
          <w:tcPr>
            <w:tcW w:w="709" w:type="dxa"/>
          </w:tcPr>
          <w:p w14:paraId="1CB9CD56" w14:textId="1921BCD4" w:rsidR="00135487" w:rsidRDefault="00827321" w:rsidP="00827321">
            <w:pPr>
              <w:pStyle w:val="TableParagraph"/>
              <w:spacing w:before="11" w:after="1"/>
              <w:ind w:left="0"/>
              <w:jc w:val="center"/>
              <w:rPr>
                <w:sz w:val="21"/>
              </w:rPr>
            </w:pPr>
            <w:r>
              <w:rPr>
                <w:sz w:val="21"/>
              </w:rPr>
              <w:t>01</w:t>
            </w:r>
          </w:p>
        </w:tc>
        <w:tc>
          <w:tcPr>
            <w:tcW w:w="3685" w:type="dxa"/>
          </w:tcPr>
          <w:p w14:paraId="3133120C" w14:textId="2D66312A" w:rsidR="00135487" w:rsidRDefault="00135487" w:rsidP="003864CD">
            <w:pPr>
              <w:pStyle w:val="TableParagraph"/>
              <w:spacing w:before="1"/>
              <w:ind w:right="226"/>
              <w:jc w:val="both"/>
              <w:rPr>
                <w:sz w:val="20"/>
              </w:rPr>
            </w:pPr>
            <w:r>
              <w:t>Quadro de avisos em mdf cor:</w:t>
            </w:r>
            <w:r w:rsidR="003864CD">
              <w:t xml:space="preserve"> </w:t>
            </w:r>
            <w:r>
              <w:t>LANARCA e</w:t>
            </w:r>
            <w:r>
              <w:rPr>
                <w:spacing w:val="-6"/>
              </w:rPr>
              <w:t xml:space="preserve"> </w:t>
            </w:r>
            <w:r>
              <w:t>portas</w:t>
            </w:r>
            <w:r>
              <w:rPr>
                <w:spacing w:val="-47"/>
              </w:rPr>
              <w:t xml:space="preserve"> </w:t>
            </w:r>
            <w:r>
              <w:t>de</w:t>
            </w:r>
            <w:r>
              <w:rPr>
                <w:spacing w:val="-4"/>
              </w:rPr>
              <w:t xml:space="preserve"> </w:t>
            </w:r>
            <w:r>
              <w:t>vidro</w:t>
            </w:r>
            <w:r>
              <w:rPr>
                <w:spacing w:val="-3"/>
              </w:rPr>
              <w:t xml:space="preserve"> </w:t>
            </w:r>
            <w:r>
              <w:t>transparente</w:t>
            </w:r>
            <w:r w:rsidR="003864CD">
              <w:t xml:space="preserve">, </w:t>
            </w:r>
            <w:r>
              <w:t>1.50m</w:t>
            </w:r>
            <w:r>
              <w:rPr>
                <w:spacing w:val="-5"/>
              </w:rPr>
              <w:t xml:space="preserve"> </w:t>
            </w:r>
            <w:r>
              <w:t>de</w:t>
            </w:r>
            <w:r>
              <w:rPr>
                <w:spacing w:val="-5"/>
              </w:rPr>
              <w:t xml:space="preserve"> </w:t>
            </w:r>
            <w:r>
              <w:t>comprimento,</w:t>
            </w:r>
            <w:r>
              <w:rPr>
                <w:spacing w:val="-4"/>
              </w:rPr>
              <w:t xml:space="preserve"> </w:t>
            </w:r>
            <w:r>
              <w:t>1.00m</w:t>
            </w:r>
            <w:r>
              <w:rPr>
                <w:spacing w:val="-5"/>
              </w:rPr>
              <w:t xml:space="preserve"> </w:t>
            </w:r>
            <w:r>
              <w:t>de</w:t>
            </w:r>
            <w:r>
              <w:rPr>
                <w:spacing w:val="-46"/>
              </w:rPr>
              <w:t xml:space="preserve"> </w:t>
            </w:r>
            <w:r>
              <w:t>altura</w:t>
            </w:r>
            <w:r>
              <w:rPr>
                <w:spacing w:val="-2"/>
              </w:rPr>
              <w:t xml:space="preserve"> </w:t>
            </w:r>
            <w:r>
              <w:t>e</w:t>
            </w:r>
            <w:r>
              <w:rPr>
                <w:spacing w:val="-4"/>
              </w:rPr>
              <w:t xml:space="preserve"> </w:t>
            </w:r>
            <w:r>
              <w:t>25cm</w:t>
            </w:r>
            <w:r>
              <w:rPr>
                <w:spacing w:val="-3"/>
              </w:rPr>
              <w:t xml:space="preserve"> </w:t>
            </w:r>
            <w:r>
              <w:t>de</w:t>
            </w:r>
            <w:r>
              <w:rPr>
                <w:spacing w:val="-5"/>
              </w:rPr>
              <w:t xml:space="preserve"> </w:t>
            </w:r>
            <w:r>
              <w:t>profundidade</w:t>
            </w:r>
            <w:r w:rsidR="003864CD">
              <w:t xml:space="preserve">, </w:t>
            </w:r>
            <w:r>
              <w:t>Fundo</w:t>
            </w:r>
            <w:r>
              <w:rPr>
                <w:spacing w:val="-4"/>
              </w:rPr>
              <w:t xml:space="preserve"> </w:t>
            </w:r>
            <w:r>
              <w:t>com</w:t>
            </w:r>
            <w:r>
              <w:rPr>
                <w:spacing w:val="-3"/>
              </w:rPr>
              <w:t xml:space="preserve"> </w:t>
            </w:r>
            <w:r>
              <w:t>isopor</w:t>
            </w:r>
            <w:r>
              <w:rPr>
                <w:spacing w:val="-4"/>
              </w:rPr>
              <w:t xml:space="preserve"> </w:t>
            </w:r>
            <w:r>
              <w:t>de</w:t>
            </w:r>
            <w:r>
              <w:rPr>
                <w:spacing w:val="-4"/>
              </w:rPr>
              <w:t xml:space="preserve"> </w:t>
            </w:r>
            <w:r>
              <w:t>30 mm</w:t>
            </w:r>
            <w:r w:rsidR="003864CD">
              <w:t>.</w:t>
            </w:r>
          </w:p>
        </w:tc>
        <w:tc>
          <w:tcPr>
            <w:tcW w:w="6413" w:type="dxa"/>
          </w:tcPr>
          <w:p w14:paraId="56CCE916" w14:textId="2C51B8D7" w:rsidR="00135487" w:rsidRDefault="00135487">
            <w:pPr>
              <w:pStyle w:val="TableParagraph"/>
              <w:spacing w:before="1"/>
              <w:ind w:right="226"/>
            </w:pPr>
            <w:r>
              <w:rPr>
                <w:noProof/>
                <w:sz w:val="20"/>
              </w:rPr>
              <w:drawing>
                <wp:inline distT="0" distB="0" distL="0" distR="0" wp14:anchorId="562CDC62" wp14:editId="644BD081">
                  <wp:extent cx="3829050" cy="2418080"/>
                  <wp:effectExtent l="0" t="0" r="0" b="127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jpeg"/>
                          <pic:cNvPicPr/>
                        </pic:nvPicPr>
                        <pic:blipFill>
                          <a:blip r:embed="rId16" cstate="print"/>
                          <a:stretch>
                            <a:fillRect/>
                          </a:stretch>
                        </pic:blipFill>
                        <pic:spPr>
                          <a:xfrm>
                            <a:off x="0" y="0"/>
                            <a:ext cx="3829854" cy="2418588"/>
                          </a:xfrm>
                          <a:prstGeom prst="rect">
                            <a:avLst/>
                          </a:prstGeom>
                        </pic:spPr>
                      </pic:pic>
                    </a:graphicData>
                  </a:graphic>
                </wp:inline>
              </w:drawing>
            </w:r>
          </w:p>
        </w:tc>
        <w:tc>
          <w:tcPr>
            <w:tcW w:w="1559" w:type="dxa"/>
          </w:tcPr>
          <w:p w14:paraId="57D989B7" w14:textId="77777777" w:rsidR="00135487" w:rsidRDefault="00135487">
            <w:pPr>
              <w:pStyle w:val="TableParagraph"/>
              <w:spacing w:line="267" w:lineRule="exact"/>
            </w:pPr>
          </w:p>
        </w:tc>
      </w:tr>
      <w:tr w:rsidR="00ED5D34" w14:paraId="683BFA59" w14:textId="77777777" w:rsidTr="00A93434">
        <w:trPr>
          <w:trHeight w:val="4101"/>
          <w:jc w:val="center"/>
        </w:trPr>
        <w:tc>
          <w:tcPr>
            <w:tcW w:w="851" w:type="dxa"/>
          </w:tcPr>
          <w:p w14:paraId="41CD6F7A" w14:textId="7052E038" w:rsidR="00ED5D34" w:rsidRDefault="00827321" w:rsidP="00827321">
            <w:pPr>
              <w:pStyle w:val="TableParagraph"/>
              <w:spacing w:before="11" w:after="1"/>
              <w:ind w:left="0"/>
              <w:jc w:val="center"/>
              <w:rPr>
                <w:sz w:val="21"/>
              </w:rPr>
            </w:pPr>
            <w:r>
              <w:rPr>
                <w:sz w:val="21"/>
              </w:rPr>
              <w:t>1</w:t>
            </w:r>
            <w:r w:rsidR="00A62E3C">
              <w:rPr>
                <w:sz w:val="21"/>
              </w:rPr>
              <w:t>3</w:t>
            </w:r>
          </w:p>
        </w:tc>
        <w:tc>
          <w:tcPr>
            <w:tcW w:w="709" w:type="dxa"/>
          </w:tcPr>
          <w:p w14:paraId="013A62E2" w14:textId="74019CF5" w:rsidR="00ED5D34" w:rsidRDefault="00827321" w:rsidP="00827321">
            <w:pPr>
              <w:pStyle w:val="TableParagraph"/>
              <w:spacing w:before="11" w:after="1"/>
              <w:ind w:left="0"/>
              <w:jc w:val="center"/>
              <w:rPr>
                <w:sz w:val="21"/>
              </w:rPr>
            </w:pPr>
            <w:r>
              <w:rPr>
                <w:sz w:val="21"/>
              </w:rPr>
              <w:t>01</w:t>
            </w:r>
          </w:p>
        </w:tc>
        <w:tc>
          <w:tcPr>
            <w:tcW w:w="3685" w:type="dxa"/>
          </w:tcPr>
          <w:p w14:paraId="37F0171F" w14:textId="41504F24" w:rsidR="00ED5D34" w:rsidRDefault="00ED5D34" w:rsidP="003864CD">
            <w:pPr>
              <w:pStyle w:val="TableParagraph"/>
              <w:spacing w:before="1"/>
              <w:ind w:left="0" w:right="224"/>
              <w:jc w:val="both"/>
            </w:pPr>
            <w:r>
              <w:rPr>
                <w:spacing w:val="-4"/>
              </w:rPr>
              <w:t xml:space="preserve"> </w:t>
            </w:r>
            <w:r>
              <w:t>Mesa</w:t>
            </w:r>
            <w:r>
              <w:rPr>
                <w:spacing w:val="-5"/>
              </w:rPr>
              <w:t xml:space="preserve"> </w:t>
            </w:r>
            <w:r>
              <w:t>em</w:t>
            </w:r>
            <w:r>
              <w:rPr>
                <w:spacing w:val="1"/>
              </w:rPr>
              <w:t xml:space="preserve"> </w:t>
            </w:r>
            <w:r>
              <w:t>mdf</w:t>
            </w:r>
            <w:r>
              <w:rPr>
                <w:spacing w:val="-4"/>
              </w:rPr>
              <w:t xml:space="preserve"> </w:t>
            </w:r>
            <w:r>
              <w:t>cor:</w:t>
            </w:r>
            <w:r>
              <w:rPr>
                <w:spacing w:val="-3"/>
              </w:rPr>
              <w:t xml:space="preserve"> </w:t>
            </w:r>
            <w:r>
              <w:t>LANARCA</w:t>
            </w:r>
            <w:r w:rsidR="003864CD">
              <w:rPr>
                <w:spacing w:val="-2"/>
              </w:rPr>
              <w:t xml:space="preserve">, </w:t>
            </w:r>
            <w:r>
              <w:t>1.70</w:t>
            </w:r>
            <w:r>
              <w:rPr>
                <w:spacing w:val="-4"/>
              </w:rPr>
              <w:t xml:space="preserve"> </w:t>
            </w:r>
            <w:r>
              <w:t>m</w:t>
            </w:r>
            <w:r>
              <w:rPr>
                <w:spacing w:val="-3"/>
              </w:rPr>
              <w:t xml:space="preserve"> </w:t>
            </w:r>
            <w:r>
              <w:t>de</w:t>
            </w:r>
            <w:r>
              <w:rPr>
                <w:spacing w:val="-4"/>
              </w:rPr>
              <w:t xml:space="preserve"> </w:t>
            </w:r>
            <w:r>
              <w:t>comprimento,</w:t>
            </w:r>
            <w:r>
              <w:rPr>
                <w:spacing w:val="-1"/>
              </w:rPr>
              <w:t xml:space="preserve"> </w:t>
            </w:r>
            <w:r>
              <w:t>75</w:t>
            </w:r>
            <w:r>
              <w:rPr>
                <w:spacing w:val="-3"/>
              </w:rPr>
              <w:t xml:space="preserve"> </w:t>
            </w:r>
            <w:r>
              <w:t>cm</w:t>
            </w:r>
            <w:r>
              <w:rPr>
                <w:spacing w:val="-4"/>
              </w:rPr>
              <w:t xml:space="preserve"> </w:t>
            </w:r>
            <w:r>
              <w:t>de</w:t>
            </w:r>
            <w:r>
              <w:rPr>
                <w:spacing w:val="-1"/>
              </w:rPr>
              <w:t xml:space="preserve"> </w:t>
            </w:r>
            <w:r>
              <w:t>altura</w:t>
            </w:r>
            <w:r>
              <w:rPr>
                <w:spacing w:val="-47"/>
              </w:rPr>
              <w:t xml:space="preserve"> </w:t>
            </w:r>
            <w:r>
              <w:t>e 60 cm de largura. Contendo 3 gavetas</w:t>
            </w:r>
            <w:r>
              <w:rPr>
                <w:spacing w:val="1"/>
              </w:rPr>
              <w:t xml:space="preserve"> </w:t>
            </w:r>
            <w:r>
              <w:t>com corrediças telescopias largas e</w:t>
            </w:r>
            <w:r>
              <w:rPr>
                <w:spacing w:val="1"/>
              </w:rPr>
              <w:t xml:space="preserve"> </w:t>
            </w:r>
            <w:r>
              <w:t>puxador</w:t>
            </w:r>
            <w:r>
              <w:rPr>
                <w:spacing w:val="-4"/>
              </w:rPr>
              <w:t xml:space="preserve"> </w:t>
            </w:r>
            <w:r>
              <w:t>perfil</w:t>
            </w:r>
            <w:r>
              <w:rPr>
                <w:spacing w:val="-2"/>
              </w:rPr>
              <w:t xml:space="preserve"> </w:t>
            </w:r>
            <w:r>
              <w:t>de</w:t>
            </w:r>
            <w:r>
              <w:rPr>
                <w:spacing w:val="-2"/>
              </w:rPr>
              <w:t xml:space="preserve"> </w:t>
            </w:r>
            <w:r>
              <w:t>alumínio</w:t>
            </w:r>
            <w:r>
              <w:rPr>
                <w:spacing w:val="-1"/>
              </w:rPr>
              <w:t xml:space="preserve"> </w:t>
            </w:r>
            <w:r>
              <w:t>cava</w:t>
            </w:r>
            <w:r w:rsidR="003864CD">
              <w:t xml:space="preserve">, </w:t>
            </w:r>
            <w:r>
              <w:t>Todo</w:t>
            </w:r>
            <w:r>
              <w:rPr>
                <w:spacing w:val="-2"/>
              </w:rPr>
              <w:t xml:space="preserve"> </w:t>
            </w:r>
            <w:r>
              <w:t>entorno</w:t>
            </w:r>
            <w:r>
              <w:rPr>
                <w:spacing w:val="-3"/>
              </w:rPr>
              <w:t xml:space="preserve"> </w:t>
            </w:r>
            <w:r>
              <w:t>da</w:t>
            </w:r>
            <w:r>
              <w:rPr>
                <w:spacing w:val="-5"/>
              </w:rPr>
              <w:t xml:space="preserve"> </w:t>
            </w:r>
            <w:r>
              <w:t>mesa</w:t>
            </w:r>
            <w:r>
              <w:rPr>
                <w:spacing w:val="-1"/>
              </w:rPr>
              <w:t xml:space="preserve"> </w:t>
            </w:r>
            <w:r>
              <w:t>com</w:t>
            </w:r>
            <w:r>
              <w:rPr>
                <w:spacing w:val="-3"/>
              </w:rPr>
              <w:t xml:space="preserve"> </w:t>
            </w:r>
            <w:r>
              <w:t>30mm</w:t>
            </w:r>
            <w:r>
              <w:rPr>
                <w:spacing w:val="-3"/>
              </w:rPr>
              <w:t xml:space="preserve"> </w:t>
            </w:r>
            <w:r>
              <w:t>de</w:t>
            </w:r>
            <w:r>
              <w:rPr>
                <w:spacing w:val="-47"/>
              </w:rPr>
              <w:t xml:space="preserve"> </w:t>
            </w:r>
            <w:r>
              <w:t>espessura,</w:t>
            </w:r>
            <w:r>
              <w:rPr>
                <w:spacing w:val="-4"/>
              </w:rPr>
              <w:t xml:space="preserve"> </w:t>
            </w:r>
            <w:r>
              <w:t>rodizio</w:t>
            </w:r>
            <w:r>
              <w:rPr>
                <w:spacing w:val="-4"/>
              </w:rPr>
              <w:t xml:space="preserve"> </w:t>
            </w:r>
            <w:r>
              <w:t>de</w:t>
            </w:r>
            <w:r>
              <w:rPr>
                <w:spacing w:val="-4"/>
              </w:rPr>
              <w:t xml:space="preserve"> </w:t>
            </w:r>
            <w:r>
              <w:t>silicone</w:t>
            </w:r>
            <w:r>
              <w:rPr>
                <w:spacing w:val="-5"/>
              </w:rPr>
              <w:t xml:space="preserve"> </w:t>
            </w:r>
            <w:r>
              <w:t>55mm.</w:t>
            </w:r>
          </w:p>
        </w:tc>
        <w:tc>
          <w:tcPr>
            <w:tcW w:w="6413" w:type="dxa"/>
          </w:tcPr>
          <w:p w14:paraId="10B3E1BF" w14:textId="6F1C0A30" w:rsidR="00ED5D34" w:rsidRDefault="00ED5D34" w:rsidP="00ED5D34">
            <w:pPr>
              <w:pStyle w:val="TableParagraph"/>
              <w:spacing w:before="1"/>
              <w:ind w:right="226"/>
              <w:rPr>
                <w:noProof/>
                <w:sz w:val="20"/>
              </w:rPr>
            </w:pPr>
            <w:r>
              <w:rPr>
                <w:noProof/>
                <w:sz w:val="20"/>
              </w:rPr>
              <w:drawing>
                <wp:inline distT="0" distB="0" distL="0" distR="0" wp14:anchorId="21BFD6B7" wp14:editId="579CE6F2">
                  <wp:extent cx="3848100" cy="1948180"/>
                  <wp:effectExtent l="0" t="0" r="0" b="0"/>
                  <wp:docPr id="2036450716" name="Imagem 2036450716" descr="Tela de computador com fundo branco  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6" cstate="print"/>
                          <a:stretch>
                            <a:fillRect/>
                          </a:stretch>
                        </pic:blipFill>
                        <pic:spPr>
                          <a:xfrm>
                            <a:off x="0" y="0"/>
                            <a:ext cx="3863045" cy="1955746"/>
                          </a:xfrm>
                          <a:prstGeom prst="rect">
                            <a:avLst/>
                          </a:prstGeom>
                        </pic:spPr>
                      </pic:pic>
                    </a:graphicData>
                  </a:graphic>
                </wp:inline>
              </w:drawing>
            </w:r>
          </w:p>
        </w:tc>
        <w:tc>
          <w:tcPr>
            <w:tcW w:w="1559" w:type="dxa"/>
          </w:tcPr>
          <w:p w14:paraId="5FE82763" w14:textId="77777777" w:rsidR="00ED5D34" w:rsidRDefault="00ED5D34" w:rsidP="00ED5D34">
            <w:pPr>
              <w:pStyle w:val="TableParagraph"/>
              <w:spacing w:line="267" w:lineRule="exact"/>
            </w:pPr>
          </w:p>
        </w:tc>
      </w:tr>
      <w:tr w:rsidR="00ED5D34" w14:paraId="79F6E4E8" w14:textId="77777777" w:rsidTr="00A93434">
        <w:trPr>
          <w:trHeight w:val="4101"/>
          <w:jc w:val="center"/>
        </w:trPr>
        <w:tc>
          <w:tcPr>
            <w:tcW w:w="851" w:type="dxa"/>
          </w:tcPr>
          <w:p w14:paraId="6C7ED7B4" w14:textId="1B908A4E" w:rsidR="00ED5D34" w:rsidRDefault="00827321" w:rsidP="00827321">
            <w:pPr>
              <w:pStyle w:val="TableParagraph"/>
              <w:spacing w:before="11" w:after="1"/>
              <w:ind w:left="0"/>
              <w:jc w:val="center"/>
              <w:rPr>
                <w:sz w:val="21"/>
              </w:rPr>
            </w:pPr>
            <w:r>
              <w:rPr>
                <w:sz w:val="21"/>
              </w:rPr>
              <w:lastRenderedPageBreak/>
              <w:t>1</w:t>
            </w:r>
            <w:r w:rsidR="00A62E3C">
              <w:rPr>
                <w:sz w:val="21"/>
              </w:rPr>
              <w:t>4</w:t>
            </w:r>
          </w:p>
        </w:tc>
        <w:tc>
          <w:tcPr>
            <w:tcW w:w="709" w:type="dxa"/>
          </w:tcPr>
          <w:p w14:paraId="59260C46" w14:textId="15AFBE3C" w:rsidR="00ED5D34" w:rsidRDefault="00827321" w:rsidP="00827321">
            <w:pPr>
              <w:pStyle w:val="TableParagraph"/>
              <w:spacing w:before="11" w:after="1"/>
              <w:ind w:left="0"/>
              <w:jc w:val="center"/>
              <w:rPr>
                <w:sz w:val="21"/>
              </w:rPr>
            </w:pPr>
            <w:r>
              <w:rPr>
                <w:sz w:val="21"/>
              </w:rPr>
              <w:t>01</w:t>
            </w:r>
          </w:p>
        </w:tc>
        <w:tc>
          <w:tcPr>
            <w:tcW w:w="3685" w:type="dxa"/>
          </w:tcPr>
          <w:p w14:paraId="23B1CB3F" w14:textId="22FCAE9D" w:rsidR="00ED5D34" w:rsidRDefault="00ED5D34" w:rsidP="003864CD">
            <w:pPr>
              <w:pStyle w:val="TableParagraph"/>
              <w:spacing w:before="1"/>
              <w:ind w:right="224"/>
              <w:jc w:val="both"/>
            </w:pPr>
            <w:r>
              <w:t>Mesa</w:t>
            </w:r>
            <w:r>
              <w:rPr>
                <w:spacing w:val="-5"/>
              </w:rPr>
              <w:t xml:space="preserve"> </w:t>
            </w:r>
            <w:r>
              <w:t>em</w:t>
            </w:r>
            <w:r>
              <w:rPr>
                <w:spacing w:val="1"/>
              </w:rPr>
              <w:t xml:space="preserve"> </w:t>
            </w:r>
            <w:r>
              <w:t>mdf</w:t>
            </w:r>
            <w:r>
              <w:rPr>
                <w:spacing w:val="-4"/>
              </w:rPr>
              <w:t xml:space="preserve"> </w:t>
            </w:r>
            <w:r>
              <w:t>cor:</w:t>
            </w:r>
            <w:r>
              <w:rPr>
                <w:spacing w:val="-3"/>
              </w:rPr>
              <w:t xml:space="preserve"> </w:t>
            </w:r>
            <w:r>
              <w:t>LANARCA</w:t>
            </w:r>
            <w:r w:rsidR="003864CD">
              <w:t xml:space="preserve">, </w:t>
            </w:r>
            <w:r>
              <w:t>1.20</w:t>
            </w:r>
            <w:r>
              <w:rPr>
                <w:spacing w:val="-4"/>
              </w:rPr>
              <w:t xml:space="preserve"> </w:t>
            </w:r>
            <w:r>
              <w:t>m</w:t>
            </w:r>
            <w:r>
              <w:rPr>
                <w:spacing w:val="-3"/>
              </w:rPr>
              <w:t xml:space="preserve"> </w:t>
            </w:r>
            <w:r>
              <w:t>de</w:t>
            </w:r>
            <w:r>
              <w:rPr>
                <w:spacing w:val="-4"/>
              </w:rPr>
              <w:t xml:space="preserve"> </w:t>
            </w:r>
            <w:r>
              <w:t>comprimento,</w:t>
            </w:r>
            <w:r>
              <w:rPr>
                <w:spacing w:val="-3"/>
              </w:rPr>
              <w:t xml:space="preserve"> </w:t>
            </w:r>
            <w:r>
              <w:t>75 cm</w:t>
            </w:r>
            <w:r>
              <w:rPr>
                <w:spacing w:val="-4"/>
              </w:rPr>
              <w:t xml:space="preserve"> </w:t>
            </w:r>
            <w:r>
              <w:t>de</w:t>
            </w:r>
            <w:r>
              <w:rPr>
                <w:spacing w:val="-1"/>
              </w:rPr>
              <w:t xml:space="preserve"> </w:t>
            </w:r>
            <w:r>
              <w:t>altura</w:t>
            </w:r>
            <w:r>
              <w:rPr>
                <w:spacing w:val="-47"/>
              </w:rPr>
              <w:t xml:space="preserve"> </w:t>
            </w:r>
            <w:r>
              <w:t>e 60 cm de largura</w:t>
            </w:r>
            <w:r w:rsidR="003864CD">
              <w:t>, c</w:t>
            </w:r>
            <w:r>
              <w:t>ontendo 3 gavetas</w:t>
            </w:r>
            <w:r>
              <w:rPr>
                <w:spacing w:val="1"/>
              </w:rPr>
              <w:t xml:space="preserve"> </w:t>
            </w:r>
            <w:r>
              <w:t>com corrediças telescopias largas e</w:t>
            </w:r>
            <w:r>
              <w:rPr>
                <w:spacing w:val="1"/>
              </w:rPr>
              <w:t xml:space="preserve"> </w:t>
            </w:r>
            <w:r>
              <w:t>puxador</w:t>
            </w:r>
            <w:r>
              <w:rPr>
                <w:spacing w:val="-4"/>
              </w:rPr>
              <w:t xml:space="preserve"> </w:t>
            </w:r>
            <w:r>
              <w:t>perfil</w:t>
            </w:r>
            <w:r>
              <w:rPr>
                <w:spacing w:val="-2"/>
              </w:rPr>
              <w:t xml:space="preserve"> </w:t>
            </w:r>
            <w:r>
              <w:t>de</w:t>
            </w:r>
            <w:r>
              <w:rPr>
                <w:spacing w:val="-2"/>
              </w:rPr>
              <w:t xml:space="preserve"> </w:t>
            </w:r>
            <w:r>
              <w:t>alumínio</w:t>
            </w:r>
            <w:r>
              <w:rPr>
                <w:spacing w:val="-1"/>
              </w:rPr>
              <w:t xml:space="preserve"> </w:t>
            </w:r>
            <w:r>
              <w:t>cava</w:t>
            </w:r>
            <w:r w:rsidR="003864CD">
              <w:t>, t</w:t>
            </w:r>
            <w:r>
              <w:t>odo</w:t>
            </w:r>
            <w:r>
              <w:rPr>
                <w:spacing w:val="-2"/>
              </w:rPr>
              <w:t xml:space="preserve"> </w:t>
            </w:r>
            <w:r>
              <w:t>entorno</w:t>
            </w:r>
            <w:r>
              <w:rPr>
                <w:spacing w:val="-3"/>
              </w:rPr>
              <w:t xml:space="preserve"> </w:t>
            </w:r>
            <w:r>
              <w:t>da</w:t>
            </w:r>
            <w:r>
              <w:rPr>
                <w:spacing w:val="-5"/>
              </w:rPr>
              <w:t xml:space="preserve"> </w:t>
            </w:r>
            <w:r>
              <w:t>mesa</w:t>
            </w:r>
            <w:r>
              <w:rPr>
                <w:spacing w:val="-1"/>
              </w:rPr>
              <w:t xml:space="preserve"> </w:t>
            </w:r>
            <w:r>
              <w:t>com</w:t>
            </w:r>
            <w:r>
              <w:rPr>
                <w:spacing w:val="-3"/>
              </w:rPr>
              <w:t xml:space="preserve"> </w:t>
            </w:r>
            <w:r>
              <w:t>30mm</w:t>
            </w:r>
            <w:r>
              <w:rPr>
                <w:spacing w:val="-3"/>
              </w:rPr>
              <w:t xml:space="preserve"> </w:t>
            </w:r>
            <w:r>
              <w:t>de</w:t>
            </w:r>
            <w:r>
              <w:rPr>
                <w:spacing w:val="-47"/>
              </w:rPr>
              <w:t xml:space="preserve"> </w:t>
            </w:r>
            <w:r>
              <w:t>espessura,</w:t>
            </w:r>
            <w:r>
              <w:rPr>
                <w:spacing w:val="-4"/>
              </w:rPr>
              <w:t xml:space="preserve"> </w:t>
            </w:r>
            <w:r>
              <w:t>rodizio</w:t>
            </w:r>
            <w:r>
              <w:rPr>
                <w:spacing w:val="-4"/>
              </w:rPr>
              <w:t xml:space="preserve"> </w:t>
            </w:r>
            <w:r>
              <w:t>de</w:t>
            </w:r>
            <w:r>
              <w:rPr>
                <w:spacing w:val="-4"/>
              </w:rPr>
              <w:t xml:space="preserve"> </w:t>
            </w:r>
            <w:r>
              <w:t>silicone</w:t>
            </w:r>
            <w:r>
              <w:rPr>
                <w:spacing w:val="-5"/>
              </w:rPr>
              <w:t xml:space="preserve"> </w:t>
            </w:r>
            <w:r>
              <w:t>55mm.</w:t>
            </w:r>
          </w:p>
        </w:tc>
        <w:tc>
          <w:tcPr>
            <w:tcW w:w="6413" w:type="dxa"/>
          </w:tcPr>
          <w:p w14:paraId="76CF065A" w14:textId="21521550" w:rsidR="00ED5D34" w:rsidRDefault="00ED5D34" w:rsidP="00ED5D34">
            <w:pPr>
              <w:pStyle w:val="TableParagraph"/>
              <w:spacing w:before="1"/>
              <w:ind w:right="226"/>
              <w:rPr>
                <w:noProof/>
                <w:sz w:val="20"/>
              </w:rPr>
            </w:pPr>
            <w:r>
              <w:rPr>
                <w:noProof/>
                <w:sz w:val="20"/>
              </w:rPr>
              <w:drawing>
                <wp:inline distT="0" distB="0" distL="0" distR="0" wp14:anchorId="650860BF" wp14:editId="0D74728E">
                  <wp:extent cx="3857625" cy="1948180"/>
                  <wp:effectExtent l="0" t="0" r="9525" b="0"/>
                  <wp:docPr id="3568421" name="Imagem 3568421" descr="Tela de computador com fundo branco  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jpeg"/>
                          <pic:cNvPicPr/>
                        </pic:nvPicPr>
                        <pic:blipFill>
                          <a:blip r:embed="rId6" cstate="print"/>
                          <a:stretch>
                            <a:fillRect/>
                          </a:stretch>
                        </pic:blipFill>
                        <pic:spPr>
                          <a:xfrm>
                            <a:off x="0" y="0"/>
                            <a:ext cx="3858882" cy="1948815"/>
                          </a:xfrm>
                          <a:prstGeom prst="rect">
                            <a:avLst/>
                          </a:prstGeom>
                        </pic:spPr>
                      </pic:pic>
                    </a:graphicData>
                  </a:graphic>
                </wp:inline>
              </w:drawing>
            </w:r>
          </w:p>
        </w:tc>
        <w:tc>
          <w:tcPr>
            <w:tcW w:w="1559" w:type="dxa"/>
          </w:tcPr>
          <w:p w14:paraId="7F339C0F" w14:textId="77777777" w:rsidR="00ED5D34" w:rsidRDefault="00ED5D34" w:rsidP="00ED5D34">
            <w:pPr>
              <w:pStyle w:val="TableParagraph"/>
              <w:spacing w:line="267" w:lineRule="exact"/>
            </w:pPr>
          </w:p>
        </w:tc>
      </w:tr>
      <w:tr w:rsidR="00590219" w14:paraId="2BEF150B" w14:textId="77777777" w:rsidTr="00590219">
        <w:trPr>
          <w:trHeight w:val="559"/>
          <w:jc w:val="center"/>
        </w:trPr>
        <w:tc>
          <w:tcPr>
            <w:tcW w:w="11658" w:type="dxa"/>
            <w:gridSpan w:val="4"/>
          </w:tcPr>
          <w:p w14:paraId="16CB51BC" w14:textId="77777777" w:rsidR="00590219" w:rsidRDefault="00590219" w:rsidP="00ED5D34">
            <w:pPr>
              <w:pStyle w:val="TableParagraph"/>
              <w:spacing w:before="1"/>
              <w:ind w:right="226"/>
              <w:rPr>
                <w:noProof/>
                <w:sz w:val="20"/>
              </w:rPr>
            </w:pPr>
          </w:p>
          <w:p w14:paraId="56F014DA" w14:textId="29512542" w:rsidR="00590219" w:rsidRPr="00590219" w:rsidRDefault="00590219" w:rsidP="00590219">
            <w:pPr>
              <w:ind w:firstLine="720"/>
              <w:jc w:val="right"/>
            </w:pPr>
            <w:r>
              <w:t>TOTAL -----------------</w:t>
            </w:r>
            <w:r>
              <w:sym w:font="Wingdings" w:char="F0E0"/>
            </w:r>
          </w:p>
        </w:tc>
        <w:tc>
          <w:tcPr>
            <w:tcW w:w="1559" w:type="dxa"/>
          </w:tcPr>
          <w:p w14:paraId="535CD89E" w14:textId="77777777" w:rsidR="00590219" w:rsidRDefault="00590219" w:rsidP="00ED5D34">
            <w:pPr>
              <w:pStyle w:val="TableParagraph"/>
              <w:spacing w:line="267" w:lineRule="exact"/>
            </w:pPr>
          </w:p>
        </w:tc>
      </w:tr>
      <w:tr w:rsidR="00590219" w14:paraId="598F8E8C" w14:textId="77777777" w:rsidTr="00251463">
        <w:trPr>
          <w:trHeight w:val="559"/>
          <w:jc w:val="center"/>
        </w:trPr>
        <w:tc>
          <w:tcPr>
            <w:tcW w:w="13217" w:type="dxa"/>
            <w:gridSpan w:val="5"/>
          </w:tcPr>
          <w:p w14:paraId="243EC436" w14:textId="3B23CF66" w:rsidR="00590219" w:rsidRDefault="00590219" w:rsidP="00ED5D34">
            <w:pPr>
              <w:pStyle w:val="TableParagraph"/>
              <w:spacing w:line="267" w:lineRule="exact"/>
            </w:pPr>
            <w:r>
              <w:t>VALOR TOTAL POR EXTENSO: ______________________________________________________________________________________________</w:t>
            </w:r>
          </w:p>
          <w:p w14:paraId="56FA73D5" w14:textId="77777777" w:rsidR="00590219" w:rsidRDefault="00590219" w:rsidP="00ED5D34">
            <w:pPr>
              <w:pStyle w:val="TableParagraph"/>
              <w:spacing w:line="267" w:lineRule="exact"/>
            </w:pPr>
            <w:r>
              <w:t>______________________________________________________________________________________________________________________</w:t>
            </w:r>
          </w:p>
          <w:p w14:paraId="4C6F013E" w14:textId="6E6E6E61" w:rsidR="00590219" w:rsidRDefault="00590219" w:rsidP="00ED5D34">
            <w:pPr>
              <w:pStyle w:val="TableParagraph"/>
              <w:spacing w:line="267" w:lineRule="exact"/>
            </w:pPr>
          </w:p>
        </w:tc>
      </w:tr>
    </w:tbl>
    <w:p w14:paraId="2088507E" w14:textId="77777777" w:rsidR="00ED5D34" w:rsidRDefault="00ED5D34"/>
    <w:bookmarkEnd w:id="0"/>
    <w:p w14:paraId="066ABB68" w14:textId="4D9797E2" w:rsidR="00ED5D34" w:rsidRDefault="00B00718">
      <w:r>
        <w:tab/>
      </w:r>
      <w:r w:rsidR="00835984">
        <w:tab/>
        <w:t>OBSERVAÇÃO: Deverá ser indicadas as marcas dos produtos ofertados:</w:t>
      </w:r>
    </w:p>
    <w:p w14:paraId="265F919D" w14:textId="77777777" w:rsidR="00835984" w:rsidRDefault="00835984"/>
    <w:p w14:paraId="0619708B" w14:textId="77777777" w:rsidR="00B00718" w:rsidRPr="002B327C" w:rsidRDefault="00B00718" w:rsidP="00B00718">
      <w:pPr>
        <w:tabs>
          <w:tab w:val="left" w:pos="0"/>
        </w:tabs>
        <w:ind w:left="1134"/>
        <w:jc w:val="both"/>
        <w:rPr>
          <w:rFonts w:ascii="Arial" w:hAnsi="Arial" w:cs="Arial"/>
          <w:sz w:val="24"/>
          <w:szCs w:val="24"/>
        </w:rPr>
      </w:pPr>
      <w:r w:rsidRPr="002B327C">
        <w:rPr>
          <w:rFonts w:ascii="Arial" w:hAnsi="Arial" w:cs="Arial"/>
          <w:color w:val="000000"/>
          <w:sz w:val="24"/>
          <w:szCs w:val="24"/>
        </w:rPr>
        <w:t>Declaramos que examinamos, conhecemos e nos submetemos todas as especificações e condições contidas no Pregão Presencial e anexos, incluindo o termo de referência podendo, assim, afirmar não haver qualquer discrepância nas informações e/ou documentos que os compõem.</w:t>
      </w:r>
    </w:p>
    <w:p w14:paraId="18FF28EA" w14:textId="77777777" w:rsidR="00B00718" w:rsidRDefault="00B00718" w:rsidP="00B00718">
      <w:pPr>
        <w:tabs>
          <w:tab w:val="left" w:pos="0"/>
        </w:tabs>
        <w:ind w:left="1134" w:hanging="1134"/>
        <w:jc w:val="both"/>
        <w:rPr>
          <w:rFonts w:ascii="Arial" w:hAnsi="Arial" w:cs="Arial"/>
          <w:sz w:val="24"/>
          <w:szCs w:val="24"/>
        </w:rPr>
      </w:pPr>
    </w:p>
    <w:p w14:paraId="0FD15720" w14:textId="77777777" w:rsidR="00B00718" w:rsidRDefault="00B00718" w:rsidP="00B00718">
      <w:pPr>
        <w:tabs>
          <w:tab w:val="left" w:pos="0"/>
        </w:tabs>
        <w:ind w:left="1134"/>
        <w:jc w:val="both"/>
        <w:rPr>
          <w:rFonts w:ascii="Arial" w:hAnsi="Arial" w:cs="Arial"/>
          <w:color w:val="000000"/>
          <w:sz w:val="24"/>
          <w:szCs w:val="24"/>
        </w:rPr>
      </w:pPr>
      <w:r w:rsidRPr="002B327C">
        <w:rPr>
          <w:rFonts w:ascii="Arial" w:hAnsi="Arial" w:cs="Arial"/>
          <w:color w:val="000000"/>
          <w:sz w:val="24"/>
          <w:szCs w:val="24"/>
        </w:rPr>
        <w:t>Declaramos, ainda, que estamos cientes de todas as condições que possam de qualquer forma influir nos custos, assumindo total responsabilidade por erros ou omissões existentes nesta proposta, bem como por qualquer outra despesa relativa à realização integral do objeto licitado no presente certame.</w:t>
      </w:r>
    </w:p>
    <w:p w14:paraId="65FF5545" w14:textId="77777777" w:rsidR="00B00718" w:rsidRDefault="00B00718" w:rsidP="00B00718">
      <w:pPr>
        <w:tabs>
          <w:tab w:val="left" w:pos="0"/>
        </w:tabs>
        <w:ind w:left="1134"/>
        <w:jc w:val="both"/>
        <w:rPr>
          <w:rFonts w:ascii="Arial" w:hAnsi="Arial" w:cs="Arial"/>
          <w:color w:val="000000"/>
          <w:sz w:val="24"/>
          <w:szCs w:val="24"/>
        </w:rPr>
      </w:pPr>
    </w:p>
    <w:p w14:paraId="37686DD7" w14:textId="06A39BAB" w:rsidR="00835984" w:rsidRPr="00B00718" w:rsidRDefault="00B00718" w:rsidP="00B00718">
      <w:pPr>
        <w:tabs>
          <w:tab w:val="left" w:pos="0"/>
        </w:tabs>
        <w:ind w:left="1134"/>
        <w:jc w:val="both"/>
        <w:rPr>
          <w:rFonts w:ascii="Arial" w:hAnsi="Arial" w:cs="Arial"/>
          <w:sz w:val="24"/>
          <w:szCs w:val="24"/>
        </w:rPr>
      </w:pPr>
      <w:r w:rsidRPr="00B00718">
        <w:rPr>
          <w:rFonts w:ascii="Arial" w:hAnsi="Arial" w:cs="Arial"/>
          <w:color w:val="000000"/>
          <w:sz w:val="24"/>
          <w:szCs w:val="24"/>
        </w:rPr>
        <w:t xml:space="preserve">Local/Data: </w:t>
      </w:r>
      <w:r w:rsidR="00835984" w:rsidRPr="00B00718">
        <w:rPr>
          <w:rFonts w:ascii="Arial" w:hAnsi="Arial" w:cs="Arial"/>
          <w:sz w:val="24"/>
          <w:szCs w:val="24"/>
        </w:rPr>
        <w:t>_______________________________________________________, _____/_____/_____.</w:t>
      </w:r>
    </w:p>
    <w:p w14:paraId="35AD5471" w14:textId="77777777" w:rsidR="00835984" w:rsidRDefault="00835984"/>
    <w:p w14:paraId="25000437" w14:textId="77777777" w:rsidR="00835984" w:rsidRDefault="00835984"/>
    <w:p w14:paraId="2015D563" w14:textId="77777777" w:rsidR="00835984" w:rsidRDefault="00835984"/>
    <w:p w14:paraId="44A0454F" w14:textId="77777777" w:rsidR="00835984" w:rsidRDefault="00835984"/>
    <w:p w14:paraId="5A156D68" w14:textId="1F030298" w:rsidR="006C401E" w:rsidRPr="002B327C" w:rsidRDefault="006C401E" w:rsidP="006C401E">
      <w:pPr>
        <w:tabs>
          <w:tab w:val="left" w:pos="0"/>
        </w:tabs>
        <w:jc w:val="center"/>
        <w:rPr>
          <w:rFonts w:ascii="Arial" w:hAnsi="Arial" w:cs="Arial"/>
          <w:i/>
          <w:color w:val="000000"/>
          <w:sz w:val="24"/>
          <w:szCs w:val="24"/>
        </w:rPr>
      </w:pPr>
      <w:r w:rsidRPr="002B327C">
        <w:rPr>
          <w:rFonts w:ascii="Arial" w:hAnsi="Arial" w:cs="Arial"/>
          <w:i/>
          <w:color w:val="000000"/>
          <w:sz w:val="24"/>
          <w:szCs w:val="24"/>
        </w:rPr>
        <w:t>(</w:t>
      </w:r>
      <w:r w:rsidR="00124DC5">
        <w:rPr>
          <w:rFonts w:ascii="Arial" w:hAnsi="Arial" w:cs="Arial"/>
          <w:i/>
          <w:color w:val="000000"/>
          <w:sz w:val="24"/>
          <w:szCs w:val="24"/>
        </w:rPr>
        <w:t xml:space="preserve">Nome e </w:t>
      </w:r>
      <w:r w:rsidRPr="002B327C">
        <w:rPr>
          <w:rFonts w:ascii="Arial" w:hAnsi="Arial" w:cs="Arial"/>
          <w:i/>
          <w:color w:val="000000"/>
          <w:sz w:val="24"/>
          <w:szCs w:val="24"/>
        </w:rPr>
        <w:t>Assinatura do Representante Legal da Empresa Proponente)</w:t>
      </w:r>
    </w:p>
    <w:p w14:paraId="4DC9DF37" w14:textId="77777777" w:rsidR="00835984" w:rsidRDefault="00835984"/>
    <w:p w14:paraId="6188B829" w14:textId="77777777" w:rsidR="00835984" w:rsidRDefault="00835984"/>
    <w:sectPr w:rsidR="00835984" w:rsidSect="00ED5D34">
      <w:pgSz w:w="16840" w:h="11910" w:orient="landscape"/>
      <w:pgMar w:top="601" w:right="1361" w:bottom="442" w:left="2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0F35"/>
    <w:multiLevelType w:val="multilevel"/>
    <w:tmpl w:val="1558357A"/>
    <w:lvl w:ilvl="0">
      <w:start w:val="1"/>
      <w:numFmt w:val="lowerLetter"/>
      <w:lvlText w:val="%1)"/>
      <w:lvlJc w:val="left"/>
      <w:pPr>
        <w:ind w:left="416" w:hanging="281"/>
      </w:pPr>
      <w:rPr>
        <w:rFonts w:ascii="Arial MT" w:eastAsia="Arial MT" w:hAnsi="Arial MT" w:cs="Arial MT"/>
        <w:sz w:val="24"/>
        <w:szCs w:val="24"/>
      </w:rPr>
    </w:lvl>
    <w:lvl w:ilvl="1">
      <w:numFmt w:val="bullet"/>
      <w:lvlText w:val="•"/>
      <w:lvlJc w:val="left"/>
      <w:pPr>
        <w:ind w:left="1440" w:hanging="281"/>
      </w:pPr>
    </w:lvl>
    <w:lvl w:ilvl="2">
      <w:numFmt w:val="bullet"/>
      <w:lvlText w:val="•"/>
      <w:lvlJc w:val="left"/>
      <w:pPr>
        <w:ind w:left="2461" w:hanging="281"/>
      </w:pPr>
    </w:lvl>
    <w:lvl w:ilvl="3">
      <w:numFmt w:val="bullet"/>
      <w:lvlText w:val="•"/>
      <w:lvlJc w:val="left"/>
      <w:pPr>
        <w:ind w:left="3481" w:hanging="281"/>
      </w:pPr>
    </w:lvl>
    <w:lvl w:ilvl="4">
      <w:numFmt w:val="bullet"/>
      <w:lvlText w:val="•"/>
      <w:lvlJc w:val="left"/>
      <w:pPr>
        <w:ind w:left="4502" w:hanging="281"/>
      </w:pPr>
    </w:lvl>
    <w:lvl w:ilvl="5">
      <w:numFmt w:val="bullet"/>
      <w:lvlText w:val="•"/>
      <w:lvlJc w:val="left"/>
      <w:pPr>
        <w:ind w:left="5523" w:hanging="281"/>
      </w:pPr>
    </w:lvl>
    <w:lvl w:ilvl="6">
      <w:numFmt w:val="bullet"/>
      <w:lvlText w:val="•"/>
      <w:lvlJc w:val="left"/>
      <w:pPr>
        <w:ind w:left="6543" w:hanging="281"/>
      </w:pPr>
    </w:lvl>
    <w:lvl w:ilvl="7">
      <w:numFmt w:val="bullet"/>
      <w:lvlText w:val="•"/>
      <w:lvlJc w:val="left"/>
      <w:pPr>
        <w:ind w:left="7564" w:hanging="281"/>
      </w:pPr>
    </w:lvl>
    <w:lvl w:ilvl="8">
      <w:numFmt w:val="bullet"/>
      <w:lvlText w:val="•"/>
      <w:lvlJc w:val="left"/>
      <w:pPr>
        <w:ind w:left="8585" w:hanging="281"/>
      </w:pPr>
    </w:lvl>
  </w:abstractNum>
  <w:abstractNum w:abstractNumId="1" w15:restartNumberingAfterBreak="0">
    <w:nsid w:val="0B5A3AB6"/>
    <w:multiLevelType w:val="multilevel"/>
    <w:tmpl w:val="446EA9BE"/>
    <w:lvl w:ilvl="0">
      <w:start w:val="3"/>
      <w:numFmt w:val="decimal"/>
      <w:lvlText w:val="%1"/>
      <w:lvlJc w:val="left"/>
      <w:pPr>
        <w:ind w:left="390" w:hanging="390"/>
      </w:pPr>
    </w:lvl>
    <w:lvl w:ilvl="1">
      <w:start w:val="3"/>
      <w:numFmt w:val="decimal"/>
      <w:lvlText w:val="%1.%2"/>
      <w:lvlJc w:val="left"/>
      <w:pPr>
        <w:ind w:left="854" w:hanging="720"/>
      </w:pPr>
      <w:rPr>
        <w:b/>
      </w:rPr>
    </w:lvl>
    <w:lvl w:ilvl="2">
      <w:start w:val="1"/>
      <w:numFmt w:val="decimalZero"/>
      <w:lvlText w:val="%1.%2.%3"/>
      <w:lvlJc w:val="left"/>
      <w:pPr>
        <w:ind w:left="1348" w:hanging="1080"/>
      </w:pPr>
    </w:lvl>
    <w:lvl w:ilvl="3">
      <w:start w:val="1"/>
      <w:numFmt w:val="decimal"/>
      <w:lvlText w:val="%1.%2.%3.%4"/>
      <w:lvlJc w:val="left"/>
      <w:pPr>
        <w:ind w:left="1482" w:hanging="1080"/>
      </w:pPr>
    </w:lvl>
    <w:lvl w:ilvl="4">
      <w:start w:val="1"/>
      <w:numFmt w:val="decimal"/>
      <w:lvlText w:val="%1.%2.%3.%4.%5"/>
      <w:lvlJc w:val="left"/>
      <w:pPr>
        <w:ind w:left="1976" w:hanging="1440"/>
      </w:pPr>
    </w:lvl>
    <w:lvl w:ilvl="5">
      <w:start w:val="1"/>
      <w:numFmt w:val="decimal"/>
      <w:lvlText w:val="%1.%2.%3.%4.%5.%6"/>
      <w:lvlJc w:val="left"/>
      <w:pPr>
        <w:ind w:left="2470" w:hanging="1800"/>
      </w:pPr>
    </w:lvl>
    <w:lvl w:ilvl="6">
      <w:start w:val="1"/>
      <w:numFmt w:val="decimal"/>
      <w:lvlText w:val="%1.%2.%3.%4.%5.%6.%7"/>
      <w:lvlJc w:val="left"/>
      <w:pPr>
        <w:ind w:left="2964" w:hanging="2160"/>
      </w:pPr>
    </w:lvl>
    <w:lvl w:ilvl="7">
      <w:start w:val="1"/>
      <w:numFmt w:val="decimal"/>
      <w:lvlText w:val="%1.%2.%3.%4.%5.%6.%7.%8"/>
      <w:lvlJc w:val="left"/>
      <w:pPr>
        <w:ind w:left="3458" w:hanging="2520"/>
      </w:pPr>
    </w:lvl>
    <w:lvl w:ilvl="8">
      <w:start w:val="1"/>
      <w:numFmt w:val="decimal"/>
      <w:lvlText w:val="%1.%2.%3.%4.%5.%6.%7.%8.%9"/>
      <w:lvlJc w:val="left"/>
      <w:pPr>
        <w:ind w:left="3592" w:hanging="2520"/>
      </w:pPr>
    </w:lvl>
  </w:abstractNum>
  <w:abstractNum w:abstractNumId="2" w15:restartNumberingAfterBreak="0">
    <w:nsid w:val="0C597686"/>
    <w:multiLevelType w:val="multilevel"/>
    <w:tmpl w:val="791EF2BE"/>
    <w:lvl w:ilvl="0">
      <w:start w:val="1"/>
      <w:numFmt w:val="lowerLetter"/>
      <w:lvlText w:val="%1)"/>
      <w:lvlJc w:val="left"/>
      <w:pPr>
        <w:ind w:left="135" w:hanging="288"/>
      </w:pPr>
      <w:rPr>
        <w:rFonts w:ascii="Arial MT" w:eastAsia="Arial MT" w:hAnsi="Arial MT" w:cs="Arial MT"/>
        <w:sz w:val="24"/>
        <w:szCs w:val="24"/>
      </w:rPr>
    </w:lvl>
    <w:lvl w:ilvl="1">
      <w:numFmt w:val="bullet"/>
      <w:lvlText w:val="•"/>
      <w:lvlJc w:val="left"/>
      <w:pPr>
        <w:ind w:left="1188" w:hanging="288"/>
      </w:pPr>
    </w:lvl>
    <w:lvl w:ilvl="2">
      <w:numFmt w:val="bullet"/>
      <w:lvlText w:val="•"/>
      <w:lvlJc w:val="left"/>
      <w:pPr>
        <w:ind w:left="2237" w:hanging="288"/>
      </w:pPr>
    </w:lvl>
    <w:lvl w:ilvl="3">
      <w:numFmt w:val="bullet"/>
      <w:lvlText w:val="•"/>
      <w:lvlJc w:val="left"/>
      <w:pPr>
        <w:ind w:left="3285" w:hanging="288"/>
      </w:pPr>
    </w:lvl>
    <w:lvl w:ilvl="4">
      <w:numFmt w:val="bullet"/>
      <w:lvlText w:val="•"/>
      <w:lvlJc w:val="left"/>
      <w:pPr>
        <w:ind w:left="4334" w:hanging="288"/>
      </w:pPr>
    </w:lvl>
    <w:lvl w:ilvl="5">
      <w:numFmt w:val="bullet"/>
      <w:lvlText w:val="•"/>
      <w:lvlJc w:val="left"/>
      <w:pPr>
        <w:ind w:left="5383" w:hanging="288"/>
      </w:pPr>
    </w:lvl>
    <w:lvl w:ilvl="6">
      <w:numFmt w:val="bullet"/>
      <w:lvlText w:val="•"/>
      <w:lvlJc w:val="left"/>
      <w:pPr>
        <w:ind w:left="6431" w:hanging="287"/>
      </w:pPr>
    </w:lvl>
    <w:lvl w:ilvl="7">
      <w:numFmt w:val="bullet"/>
      <w:lvlText w:val="•"/>
      <w:lvlJc w:val="left"/>
      <w:pPr>
        <w:ind w:left="7480" w:hanging="288"/>
      </w:pPr>
    </w:lvl>
    <w:lvl w:ilvl="8">
      <w:numFmt w:val="bullet"/>
      <w:lvlText w:val="•"/>
      <w:lvlJc w:val="left"/>
      <w:pPr>
        <w:ind w:left="8529" w:hanging="288"/>
      </w:pPr>
    </w:lvl>
  </w:abstractNum>
  <w:abstractNum w:abstractNumId="3" w15:restartNumberingAfterBreak="0">
    <w:nsid w:val="2A5B2B68"/>
    <w:multiLevelType w:val="multilevel"/>
    <w:tmpl w:val="D814F34C"/>
    <w:lvl w:ilvl="0">
      <w:start w:val="1"/>
      <w:numFmt w:val="decimal"/>
      <w:lvlText w:val="%1."/>
      <w:lvlJc w:val="left"/>
      <w:pPr>
        <w:ind w:left="480" w:hanging="480"/>
      </w:pPr>
      <w:rPr>
        <w:rFonts w:hint="default"/>
      </w:rPr>
    </w:lvl>
    <w:lvl w:ilvl="1">
      <w:start w:val="1"/>
      <w:numFmt w:val="decimal"/>
      <w:lvlText w:val="%1.%2."/>
      <w:lvlJc w:val="left"/>
      <w:pPr>
        <w:ind w:left="854" w:hanging="720"/>
      </w:pPr>
      <w:rPr>
        <w:rFonts w:hint="default"/>
      </w:rPr>
    </w:lvl>
    <w:lvl w:ilvl="2">
      <w:start w:val="1"/>
      <w:numFmt w:val="decimal"/>
      <w:lvlText w:val="%1.%2.%3."/>
      <w:lvlJc w:val="left"/>
      <w:pPr>
        <w:ind w:left="1348" w:hanging="1080"/>
      </w:pPr>
      <w:rPr>
        <w:rFonts w:hint="default"/>
      </w:rPr>
    </w:lvl>
    <w:lvl w:ilvl="3">
      <w:start w:val="1"/>
      <w:numFmt w:val="decimal"/>
      <w:lvlText w:val="%1.%2.%3.%4."/>
      <w:lvlJc w:val="left"/>
      <w:pPr>
        <w:ind w:left="1842" w:hanging="1440"/>
      </w:pPr>
      <w:rPr>
        <w:rFonts w:hint="default"/>
      </w:rPr>
    </w:lvl>
    <w:lvl w:ilvl="4">
      <w:start w:val="1"/>
      <w:numFmt w:val="decimal"/>
      <w:lvlText w:val="%1.%2.%3.%4.%5."/>
      <w:lvlJc w:val="left"/>
      <w:pPr>
        <w:ind w:left="1976" w:hanging="1440"/>
      </w:pPr>
      <w:rPr>
        <w:rFonts w:hint="default"/>
      </w:rPr>
    </w:lvl>
    <w:lvl w:ilvl="5">
      <w:start w:val="1"/>
      <w:numFmt w:val="decimal"/>
      <w:lvlText w:val="%1.%2.%3.%4.%5.%6."/>
      <w:lvlJc w:val="left"/>
      <w:pPr>
        <w:ind w:left="2470" w:hanging="1800"/>
      </w:pPr>
      <w:rPr>
        <w:rFonts w:hint="default"/>
      </w:rPr>
    </w:lvl>
    <w:lvl w:ilvl="6">
      <w:start w:val="1"/>
      <w:numFmt w:val="decimal"/>
      <w:lvlText w:val="%1.%2.%3.%4.%5.%6.%7."/>
      <w:lvlJc w:val="left"/>
      <w:pPr>
        <w:ind w:left="2964" w:hanging="2160"/>
      </w:pPr>
      <w:rPr>
        <w:rFonts w:hint="default"/>
      </w:rPr>
    </w:lvl>
    <w:lvl w:ilvl="7">
      <w:start w:val="1"/>
      <w:numFmt w:val="decimal"/>
      <w:lvlText w:val="%1.%2.%3.%4.%5.%6.%7.%8."/>
      <w:lvlJc w:val="left"/>
      <w:pPr>
        <w:ind w:left="3458" w:hanging="2520"/>
      </w:pPr>
      <w:rPr>
        <w:rFonts w:hint="default"/>
      </w:rPr>
    </w:lvl>
    <w:lvl w:ilvl="8">
      <w:start w:val="1"/>
      <w:numFmt w:val="decimal"/>
      <w:lvlText w:val="%1.%2.%3.%4.%5.%6.%7.%8.%9."/>
      <w:lvlJc w:val="left"/>
      <w:pPr>
        <w:ind w:left="3952" w:hanging="2880"/>
      </w:pPr>
      <w:rPr>
        <w:rFonts w:hint="default"/>
      </w:rPr>
    </w:lvl>
  </w:abstractNum>
  <w:abstractNum w:abstractNumId="4" w15:restartNumberingAfterBreak="0">
    <w:nsid w:val="2CC823BB"/>
    <w:multiLevelType w:val="multilevel"/>
    <w:tmpl w:val="DBC22830"/>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5" w15:restartNumberingAfterBreak="0">
    <w:nsid w:val="3A7C6E24"/>
    <w:multiLevelType w:val="multilevel"/>
    <w:tmpl w:val="642A2750"/>
    <w:lvl w:ilvl="0">
      <w:start w:val="1"/>
      <w:numFmt w:val="lowerLetter"/>
      <w:lvlText w:val="%1)"/>
      <w:lvlJc w:val="left"/>
      <w:pPr>
        <w:ind w:left="135" w:hanging="322"/>
      </w:pPr>
      <w:rPr>
        <w:rFonts w:ascii="Arial MT" w:eastAsia="Arial MT" w:hAnsi="Arial MT" w:cs="Arial MT"/>
        <w:sz w:val="24"/>
        <w:szCs w:val="24"/>
      </w:rPr>
    </w:lvl>
    <w:lvl w:ilvl="1">
      <w:numFmt w:val="bullet"/>
      <w:lvlText w:val="•"/>
      <w:lvlJc w:val="left"/>
      <w:pPr>
        <w:ind w:left="1188" w:hanging="322"/>
      </w:pPr>
    </w:lvl>
    <w:lvl w:ilvl="2">
      <w:numFmt w:val="bullet"/>
      <w:lvlText w:val="•"/>
      <w:lvlJc w:val="left"/>
      <w:pPr>
        <w:ind w:left="2237" w:hanging="322"/>
      </w:pPr>
    </w:lvl>
    <w:lvl w:ilvl="3">
      <w:numFmt w:val="bullet"/>
      <w:lvlText w:val="•"/>
      <w:lvlJc w:val="left"/>
      <w:pPr>
        <w:ind w:left="3285" w:hanging="322"/>
      </w:pPr>
    </w:lvl>
    <w:lvl w:ilvl="4">
      <w:numFmt w:val="bullet"/>
      <w:lvlText w:val="•"/>
      <w:lvlJc w:val="left"/>
      <w:pPr>
        <w:ind w:left="4334" w:hanging="322"/>
      </w:pPr>
    </w:lvl>
    <w:lvl w:ilvl="5">
      <w:numFmt w:val="bullet"/>
      <w:lvlText w:val="•"/>
      <w:lvlJc w:val="left"/>
      <w:pPr>
        <w:ind w:left="5383" w:hanging="322"/>
      </w:pPr>
    </w:lvl>
    <w:lvl w:ilvl="6">
      <w:numFmt w:val="bullet"/>
      <w:lvlText w:val="•"/>
      <w:lvlJc w:val="left"/>
      <w:pPr>
        <w:ind w:left="6431" w:hanging="322"/>
      </w:pPr>
    </w:lvl>
    <w:lvl w:ilvl="7">
      <w:numFmt w:val="bullet"/>
      <w:lvlText w:val="•"/>
      <w:lvlJc w:val="left"/>
      <w:pPr>
        <w:ind w:left="7480" w:hanging="322"/>
      </w:pPr>
    </w:lvl>
    <w:lvl w:ilvl="8">
      <w:numFmt w:val="bullet"/>
      <w:lvlText w:val="•"/>
      <w:lvlJc w:val="left"/>
      <w:pPr>
        <w:ind w:left="8529" w:hanging="322"/>
      </w:pPr>
    </w:lvl>
  </w:abstractNum>
  <w:num w:numId="1" w16cid:durableId="2009168207">
    <w:abstractNumId w:val="2"/>
  </w:num>
  <w:num w:numId="2" w16cid:durableId="572080204">
    <w:abstractNumId w:val="5"/>
  </w:num>
  <w:num w:numId="3" w16cid:durableId="1546134462">
    <w:abstractNumId w:val="0"/>
  </w:num>
  <w:num w:numId="4" w16cid:durableId="1993289122">
    <w:abstractNumId w:val="1"/>
  </w:num>
  <w:num w:numId="5" w16cid:durableId="865362241">
    <w:abstractNumId w:val="3"/>
  </w:num>
  <w:num w:numId="6" w16cid:durableId="245306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B2522"/>
    <w:rsid w:val="00047894"/>
    <w:rsid w:val="000C244C"/>
    <w:rsid w:val="000E4719"/>
    <w:rsid w:val="001001AF"/>
    <w:rsid w:val="00120BE9"/>
    <w:rsid w:val="00124DC5"/>
    <w:rsid w:val="00135487"/>
    <w:rsid w:val="001371E3"/>
    <w:rsid w:val="0016522D"/>
    <w:rsid w:val="0019694B"/>
    <w:rsid w:val="001C0E35"/>
    <w:rsid w:val="001C6DD0"/>
    <w:rsid w:val="001E555E"/>
    <w:rsid w:val="001F5641"/>
    <w:rsid w:val="00205A63"/>
    <w:rsid w:val="00241BDB"/>
    <w:rsid w:val="002956B4"/>
    <w:rsid w:val="002A58B6"/>
    <w:rsid w:val="00326F6C"/>
    <w:rsid w:val="003864CD"/>
    <w:rsid w:val="00405EA5"/>
    <w:rsid w:val="00491506"/>
    <w:rsid w:val="004A7356"/>
    <w:rsid w:val="005901BA"/>
    <w:rsid w:val="00590219"/>
    <w:rsid w:val="005D5098"/>
    <w:rsid w:val="00607169"/>
    <w:rsid w:val="00636B00"/>
    <w:rsid w:val="006971B3"/>
    <w:rsid w:val="006B5CFB"/>
    <w:rsid w:val="006C401E"/>
    <w:rsid w:val="006C7AE1"/>
    <w:rsid w:val="006D65DB"/>
    <w:rsid w:val="007D3627"/>
    <w:rsid w:val="00827321"/>
    <w:rsid w:val="00831074"/>
    <w:rsid w:val="00835984"/>
    <w:rsid w:val="008421C9"/>
    <w:rsid w:val="00880EA6"/>
    <w:rsid w:val="009141C8"/>
    <w:rsid w:val="00974A76"/>
    <w:rsid w:val="009903EA"/>
    <w:rsid w:val="009A0EF7"/>
    <w:rsid w:val="00A1799D"/>
    <w:rsid w:val="00A27063"/>
    <w:rsid w:val="00A30737"/>
    <w:rsid w:val="00A37BD8"/>
    <w:rsid w:val="00A62E3C"/>
    <w:rsid w:val="00A879B2"/>
    <w:rsid w:val="00A93434"/>
    <w:rsid w:val="00AF0F77"/>
    <w:rsid w:val="00B00718"/>
    <w:rsid w:val="00B872BE"/>
    <w:rsid w:val="00C32B16"/>
    <w:rsid w:val="00C86D83"/>
    <w:rsid w:val="00D03C79"/>
    <w:rsid w:val="00D37F3F"/>
    <w:rsid w:val="00DB2522"/>
    <w:rsid w:val="00E0103D"/>
    <w:rsid w:val="00E81FD8"/>
    <w:rsid w:val="00ED5D34"/>
    <w:rsid w:val="00EF08C4"/>
    <w:rsid w:val="00EF2411"/>
    <w:rsid w:val="00EF7E5B"/>
    <w:rsid w:val="00FA1E45"/>
    <w:rsid w:val="00FB022A"/>
    <w:rsid w:val="00FF35A1"/>
    <w:rsid w:val="00FF6E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F076"/>
  <w15:docId w15:val="{E1288ECB-1377-438F-90C1-D514EEE3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1"/>
    <w:qFormat/>
    <w:rsid w:val="00AF0F77"/>
    <w:pPr>
      <w:ind w:left="216"/>
      <w:outlineLvl w:val="0"/>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style>
  <w:style w:type="paragraph" w:customStyle="1" w:styleId="TableParagraph">
    <w:name w:val="Table Paragraph"/>
    <w:basedOn w:val="Normal"/>
    <w:uiPriority w:val="1"/>
    <w:qFormat/>
    <w:pPr>
      <w:ind w:left="106"/>
    </w:pPr>
  </w:style>
  <w:style w:type="table" w:styleId="Tabelacomgrade">
    <w:name w:val="Table Grid"/>
    <w:basedOn w:val="Tabelanormal"/>
    <w:uiPriority w:val="39"/>
    <w:rsid w:val="006B5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AF0F77"/>
    <w:rPr>
      <w:rFonts w:ascii="Arial" w:eastAsia="Arial" w:hAnsi="Arial" w:cs="Arial"/>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61FE1-3AD6-43DA-8766-F1AC3C2F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992</Words>
  <Characters>5361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DONIZETE ANTONIO DOS SANTOS</cp:lastModifiedBy>
  <cp:revision>9</cp:revision>
  <cp:lastPrinted>2023-06-23T12:09:00Z</cp:lastPrinted>
  <dcterms:created xsi:type="dcterms:W3CDTF">2023-07-22T21:31:00Z</dcterms:created>
  <dcterms:modified xsi:type="dcterms:W3CDTF">2023-07-22T21:40:00Z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para Microsoft 365</vt:lpwstr>
  </property>
  <property fmtid="{D5CDD505-2E9C-101B-9397-08002B2CF9AE}" pid="4" name="LastSaved">
    <vt:filetime>2023-06-22T00:00:00Z</vt:filetime>
  </property>
</Properties>
</file>